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cik1cefc4n6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ஆவியானவரும், அவருடைய ஜனங்களும்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விசுவாசிகளாகிய நம் ஓவ்வொருவருக்கும் இயேசுதான்  மாதிரி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 பரிசுத்த ஆவியினால் பிறந்தார்.  லூக்கா 1: 35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 ஆவியிலே பெலன் கொண்டு வளர்ந்தார். லூக்கா 2: 40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 பரிசுத்த ஆவியினால்  நிறைந்திருந்தார்.லூக்கா 3: 22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 பரிசுத்த ஆவியின் வல்லமையினாலே ஊழியம் செய்தார்.  அப்போஸ்தலர் 10: 38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பரிசுத்த ஆவியினாலே இறந்தார். நித்திய பலி. எபிரெயர் 9: 14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இயேசு பரிசுத்த ஆவியினாலே உயிர்ப்பிக்கப் பட்டார்.ரோமர் 8: 11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பரிசுத்த ஆவியினாலே எடுத்துக் கொள்ளப்பட்டார். அப்போஸ்தலர் 1: 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நாம்  பரிசுத்த ஆவியினால் பிறக்கிறோம். யோவான் 3: 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நாம் பரிசுத்த ஆவியிலே வளர்கிறோம். எபேசியர் 4: 15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நாம் பரிசுத்த ஆவியினாலே நிறைந்திருக்கிறோம். எபேசியர் 5: 18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நாம் பரிசுத்த ஆவியினாலே ஊழியம் செய்கிறோம்.  அப்போஸ்தலர் 8: 29;13: 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நாம் பரிசுத்த ஆவியினாலே இறக்கிறோம். அப்போஸ்தலர் 7: 55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நாம் பரிசுத்த ஆவியினாலே உயிர்ப்பிக்கப் படுகிறோம். ரோமர் 8: 11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நாம் பரிசுத்த ஆவியினாலே எடுத்துக் கொள்ளப் படுகிறோம்.  வெளிப்படுத்தின 4: 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