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jc w:val="center"/>
        <w:rPr>
          <w:b w:val="1"/>
          <w:bCs w:val="1"/>
          <w:color w:val="4c1130"/>
        </w:rPr>
      </w:pPr>
      <w:bookmarkStart w:colFirst="0" w:colLast="0" w:name="_6zcgdrgnkff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4c1130"/>
          <w:rtl w:val="0"/>
        </w:rPr>
        <w:t xml:space="preserve">உன்னதரின் நிழல்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color w:val="274e13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sz w:val="24"/>
          <w:szCs w:val="24"/>
          <w:rtl w:val="0"/>
        </w:rPr>
        <w:t xml:space="preserve">உன்னதமானவரின் மறைவிலிலிருக்கிறவன் சர்வவல்லவருடைய நிழலில் தங்குவான் (சங் 91:1)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தலைப்பு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தேவனின் நிழலால் வரும் நன்மைகள்</w:t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கருப்பொருள்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உன்னதரின் நிழல்</w:t>
      </w:r>
    </w:p>
    <w:p w:rsidR="00000000" w:rsidDel="00000000" w:rsidP="00000000" w:rsidRDefault="00000000" w:rsidRPr="00000000" w14:paraId="00000007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ஆதார வசனம்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நீதி 91:1</w:t>
      </w:r>
    </w:p>
    <w:p w:rsidR="00000000" w:rsidDel="00000000" w:rsidP="00000000" w:rsidRDefault="00000000" w:rsidRPr="00000000" w14:paraId="00000008">
      <w:pPr>
        <w:pageBreakBefore w:val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துணை வசனம்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சங் 121:5; ஏசா 4:6; 32:2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rPr>
          <w:b w:val="1"/>
          <w:bCs w:val="1"/>
        </w:rPr>
      </w:pPr>
      <w:bookmarkStart w:colFirst="0" w:colLast="0" w:name="_9df4snsu59qk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1.தப்புவிக்கப்படுகிறோம் (யோபு 33:18)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வேடனுடைய கண்ணிக்கு (சங் 91:3)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ஜனங்களின் சண்டைகளுக்கு (சங் 18:43)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கொடுமையான மனுஷனுக்கு (சங் 18:48)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rPr>
          <w:b w:val="1"/>
          <w:bCs w:val="1"/>
        </w:rPr>
      </w:pPr>
      <w:bookmarkStart w:colFirst="0" w:colLast="0" w:name="_n0wyyqqormad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பயத்துக்கு நீங்கலாக்கப்படுகிறோம் (மத் 14:26,27]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இரவில் உண்டாகும் பயங்கரம் (சங் 91:3)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பகலில் பறக்கும் அம்பு (சங் 91:3)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இருளில் நடமாடும் கொள்ளைநோய் (சங் 91:3)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rPr>
          <w:b w:val="1"/>
          <w:bCs w:val="1"/>
        </w:rPr>
      </w:pPr>
      <w:bookmarkStart w:colFirst="0" w:colLast="0" w:name="_cwid4kuodwq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தீங்குக்கு நீங்கலாக்கப்படுகிறோம் (சங் 121:7)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யாக்கோபை தீங்கு தொடரவில்லை (ஆதி 31:7)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யாபேஸை தீங்கு தொடரவில்லை (1நாளா 4:10)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பவுலை தீங்கு அணுகவில்லை (அப் 28:5)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rPr>
          <w:b w:val="1"/>
          <w:bCs w:val="1"/>
        </w:rPr>
      </w:pPr>
      <w:bookmarkStart w:colFirst="0" w:colLast="0" w:name="_elcmaa85c826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காக்கப் படுகிறோம் (சங் 41:2)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காலேபைக் காத்தார் (யோசு 14:10)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சீறுகிறவர்களினின்று காக்கிறார் (யோவா 4:38)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சவுலிடமிருந்து தாவீதைக் காத்தார் (1சாமு 18:11)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rPr>
          <w:b w:val="1"/>
          <w:bCs w:val="1"/>
        </w:rPr>
      </w:pPr>
      <w:bookmarkStart w:colFirst="0" w:colLast="0" w:name="_lmu6a72btrdr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விடுவிக்கப் படுகிறோம் (சங் 37:40)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இஸ்ரவேலரை எகிப்தியரிடமிருந்து விடுவித்தார் (யாத் 6:6,7) 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 சத்துருவின் கைகளுக்கும் தாவீதை விடுவித்தார் (2சாமு 22:1)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ஜனங்களை மரணத்துக்கு நீங்கலாக்கி விடுவிக்கிறார் (ஓசி 13:14)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rPr>
          <w:b w:val="1"/>
          <w:bCs w:val="1"/>
        </w:rPr>
      </w:pPr>
      <w:bookmarkStart w:colFirst="0" w:colLast="0" w:name="_bgrq1wpctfls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மறைக்கப் படுகிறோம் (ஏசா 49:2]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பின்தொடர்ந்து வருபவர்களுக்கு மறைத்து வைக்கிறார் (யோசு 6:25)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தேவகோபத்துக்கு நீங்கலாக்கி மறைக்கப்படுகிறோம் (யோபு 14:13)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தீங்குக்கு தப்பும்படி கூடாரத்தில் மறைத்து வைக்கிறார் (சங் 27:5)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rPr/>
      </w:pPr>
      <w:bookmarkStart w:colFirst="0" w:colLast="0" w:name="_f97228ekpxfp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7.பலப்படுத்தப் படுகிறோம் (லூக் 1:35)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ஜெபத்தில் பலப்படுத்தப்படுகிறோம் (லூக் 22:43)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ஊழியத்தில் பலப்படுத்தப்படுகிறோம் (கலா 2:7)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முழங்கால்களைப் பலப்படுத்துகிறார் (தானி 10:10)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jc w:val="center"/>
        <w:rPr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sz w:val="26"/>
          <w:szCs w:val="26"/>
          <w:rtl w:val="0"/>
        </w:rPr>
        <w:t xml:space="preserve">தேவனே, உம்முடைய கிருபை எவ்வளவு அருமையானது! அதினால் மனுபுத்திரர் உமது செட்டைகளின் நிழலிலே வந்தடைகிறார்கள் (சங் 36:7)</w:t>
      </w:r>
    </w:p>
    <w:p w:rsidR="00000000" w:rsidDel="00000000" w:rsidP="00000000" w:rsidRDefault="00000000" w:rsidRPr="00000000" w14:paraId="00000036">
      <w:pPr>
        <w:pageBreakBefore w:val="0"/>
        <w:jc w:val="center"/>
        <w:rPr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jc w:val="center"/>
        <w:rPr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sz w:val="26"/>
          <w:szCs w:val="26"/>
          <w:rtl w:val="0"/>
        </w:rPr>
        <w:t xml:space="preserve">அவர் காற்றுக்கு ஒதுக்காகவும், பெருவெள்ளத்துக்குப் புகலிடமாகவும், வறண்ட நிலத்துக்கு நீர்க்கால்களாகவும், விடாய்த்த பூமிக்குப் பெருங் கன்மலையின் நிழலாகவும் இருப்பார் (ஏசா 32:2)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