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x8h5e3hjfrw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எந்த நிலையிலும் கர்த்தருடன்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(இருந்தாலும் இல்லாவிட்டாலும்)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*பிலிப்பியர் 4:11(10-19)*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எந்த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நிலைமையிலிருந்தாலும்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மனரம்மியமாயிருக்கக் கற்றுக்கொண்டேன்.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[12]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தாழ்ந்திருக்கவும்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எனக்குத் தெரியும்,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வாழ்ந்திருக்கவும்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எனக்குத் தெரியும்; எவ்விடத்திலும் எல்லாவற்றிலும் திருப்தியாயிருக்கவும் பட்டினியாயிருக்கவும், பரிபூரணமடையவும் குறைவுபடவும் போதிக்கப்பட்டேன்.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spacing w:line="360" w:lineRule="auto"/>
        <w:rPr>
          <w:b w:val="1"/>
          <w:bCs w:val="1"/>
        </w:rPr>
      </w:pPr>
      <w:bookmarkStart w:colFirst="0" w:colLast="0" w:name="_peuwfijg1of6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கொன்றுபோட்டாலும் நம்புவேன்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*யோபு 13:15* 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[15]அவர் என்னைக்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கொன்றுபோட்டாலும்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, அவர்மேல் நம்பிக்கையாயிருப்பேன்; ஆனாலும் என் வழிகளை அவருக்கு முன்பாக ரூபகாரம்பண்ணுவேன்.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spacing w:line="360" w:lineRule="auto"/>
        <w:rPr>
          <w:b w:val="1"/>
          <w:bCs w:val="1"/>
        </w:rPr>
      </w:pPr>
      <w:bookmarkStart w:colFirst="0" w:colLast="0" w:name="_mbhxunnxf6an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விடுவிக்காமற்போனாலும் ஆராதிப்பேன்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*தானியேல் 3:17-18*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[17]நாங்கள் ஆராதிக்கிற எங்கள் தேவன் எங்களைத் தப்புவிக்க வல்லவராயிருக்கிறார்; அவர் எரிகிற அக்கினிச்சூளைக்கும், ராஜாவாகிய உம்முடைய கைக்கும் நீங்கலாக்கி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விடுவிப்பார்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  <w:t xml:space="preserve">[18]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விடுவிக்காமற்போனாலும்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, நாங்கள் உம்முடைய தேவர்களுக்கு ஆராதனை செய்வதுமில்லை, நீர் நிறுத்தின பொற்சிலையைப் பணிந்துகொள்வதுமில்லை என்கிறது ராஜாவாகிய உமக்குத் தெரிந்திருக்கக்கடவது என்றார்கள்.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spacing w:line="360" w:lineRule="auto"/>
        <w:rPr>
          <w:b w:val="1"/>
          <w:bCs w:val="1"/>
        </w:rPr>
      </w:pPr>
      <w:bookmarkStart w:colFirst="0" w:colLast="0" w:name="_65so7yjvyh08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இல்லாமற்போனாலும் மகிழுவேன்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*ஆபகூக் 3:17-18*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[17]அத்திமரம் துளிர்விடாமற்போனாலும், திராட்சச்செடிகளில் பழம் உண்டாகாமற்போனாலும், ஒலிவமரத்தின் பலன் அற்றுப்போனாலும், வயல்கள் தானியத்தை விளைவியாமற்போனாலும், கிடையில் ஆட்டுமந்தைகள் முதலற்றுப்போனாலும், தொழுவத்திலே மாடு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இல்லாமற்போனாலும்</w:t>
      </w:r>
      <w:r w:rsidDel="00000000" w:rsidR="00000000" w:rsidRPr="00000000">
        <w:rPr>
          <w:rtl w:val="0"/>
        </w:rPr>
        <w:t xml:space="preserve">* ,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[18]நான் கர்த்தருக்குள் மகிழ்ச்சியாயிருப்பேன், என் இரட்சிப்பின் தேவனுக்குள் களிகூருவேன்.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spacing w:line="360" w:lineRule="auto"/>
        <w:rPr>
          <w:b w:val="1"/>
          <w:bCs w:val="1"/>
        </w:rPr>
      </w:pPr>
      <w:bookmarkStart w:colFirst="0" w:colLast="0" w:name="_z7vmgz3na1kr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சாய்ந்துபோனாலும் பயப்படேன்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46:1-3*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[1]தேவன் நமக்கு அடைக்கலமும் பெலனும், ஆபத்துக்காலத்தில் அனுகூலமான துணையுமானவர்.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[2]ஆகையால் பூமி நிலைமாறினாலும், மலைகள் நடுச்சமுத்திரத்தில்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சாய்ந்துபோனாலும்</w:t>
      </w:r>
      <w:r w:rsidDel="00000000" w:rsidR="00000000" w:rsidRPr="00000000">
        <w:rPr>
          <w:rtl w:val="0"/>
        </w:rPr>
        <w:t xml:space="preserve">* ,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[3]அதின் ஜலங்கள் கொந்தளித்துப் பொங்கி, அதின் பெருக்கினால் பர்வதங்கள் அதிர்ந்தாலும், நாம் பயப்படோம்.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spacing w:line="360" w:lineRule="auto"/>
        <w:rPr>
          <w:b w:val="1"/>
          <w:bCs w:val="1"/>
        </w:rPr>
      </w:pPr>
      <w:bookmarkStart w:colFirst="0" w:colLast="0" w:name="_rmljqlwpw5f3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அழிந்துபோனாலும் தங்குவேன்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*2 கொரிந்தியர் 5:1(1-5)* 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[1]பூமிக்குரிய கூடாரமாகிய நம்முடைய வீடு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அழிந்துபோனாலும்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, தேவனால் கட்டப்பட்ட கைவேலையல்லாத நித்திய வீடு பரலோகத்தில் நமக்கு உண்டென்று அறிந்திருக்கிறோம்.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spacing w:line="360" w:lineRule="auto"/>
        <w:rPr>
          <w:b w:val="1"/>
          <w:bCs w:val="1"/>
        </w:rPr>
      </w:pPr>
      <w:bookmarkStart w:colFirst="0" w:colLast="0" w:name="_vwa62pj2ry5u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குடியிராமற்போனாலும் நாடுவேன்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*2 கொரிந்தியர் 5:9(7-11)* 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[9]அதினிமித்தமே நாம் சரீரத்தில் குடியிருந்தாலும்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குடியிராமற்போனாலும்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அவருக்குப் பிரியமானவர்களாயிருக்க நாடுகிறோம்.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spacing w:line="360" w:lineRule="auto"/>
        <w:rPr>
          <w:b w:val="1"/>
          <w:bCs w:val="1"/>
        </w:rPr>
      </w:pPr>
      <w:bookmarkStart w:colFirst="0" w:colLast="0" w:name="_7on53sg9f8w7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வார்க்கப்பட்டுபோனாலும் வாழுவேன்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(ஊற்றப்பட்டுப்போனாலும்)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*பிலிப்பியர் 2:17(12-18)* 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[17]மேலும், உங்கள் விசுவாசமாகிய பலியின்மேலும் ஊழியத்தின்மேலும் நான்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வார்க்கப்பட்டுப்போனாலும்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, நான் மகிழ்ந்து, உங்களனைவரோடுங்கூடச் சந்தோஷப்படுவேன்.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