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660BA" w:rsidRDefault="00F660BA" w:rsidP="00F660BA">
      <w:pPr>
        <w:rPr>
          <w:b/>
          <w:bCs/>
        </w:rPr>
      </w:pPr>
      <w:proofErr w:type="spellStart"/>
      <w:r>
        <w:rPr>
          <w:rFonts w:ascii="Latha" w:eastAsia="Latha" w:hAnsi="Latha" w:cs="Latha"/>
          <w:b/>
          <w:bCs/>
        </w:rPr>
        <w:t>கர்த்தருக்குப்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பயப்படு</w:t>
      </w:r>
      <w:proofErr w:type="spellEnd"/>
      <w:r>
        <w:rPr>
          <w:rFonts w:ascii="Latha" w:eastAsia="Latha" w:hAnsi="Latha" w:cs="Latha"/>
          <w:b/>
          <w:bCs/>
        </w:rPr>
        <w:t xml:space="preserve"> (</w:t>
      </w:r>
      <w:proofErr w:type="spellStart"/>
      <w:r>
        <w:rPr>
          <w:rFonts w:ascii="Latha" w:eastAsia="Latha" w:hAnsi="Latha" w:cs="Latha"/>
          <w:b/>
          <w:bCs/>
        </w:rPr>
        <w:t>சங்கீதம்</w:t>
      </w:r>
      <w:proofErr w:type="spellEnd"/>
      <w:r>
        <w:rPr>
          <w:rFonts w:ascii="Latha" w:eastAsia="Latha" w:hAnsi="Latha" w:cs="Latha"/>
          <w:b/>
          <w:bCs/>
        </w:rPr>
        <w:t>. 128:1)</w:t>
      </w:r>
    </w:p>
    <w:p w:rsidR="00F660BA" w:rsidRDefault="00F660BA" w:rsidP="00F660BA"/>
    <w:p w:rsidR="00F660BA" w:rsidRDefault="00F660BA" w:rsidP="00F660BA">
      <w:proofErr w:type="spellStart"/>
      <w:r>
        <w:rPr>
          <w:rFonts w:ascii="Latha" w:eastAsia="Latha" w:hAnsi="Latha" w:cs="Latha"/>
        </w:rPr>
        <w:t>கர்த்தருக்குப்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பயப்படுவதினால்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உண்டாகும்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ஆசீர்வாதங்கள்</w:t>
      </w:r>
      <w:proofErr w:type="spellEnd"/>
      <w:r>
        <w:rPr>
          <w:rFonts w:ascii="Latha" w:eastAsia="Latha" w:hAnsi="Latha" w:cs="Latha"/>
        </w:rPr>
        <w:t>.</w:t>
      </w:r>
    </w:p>
    <w:p w:rsidR="00F660BA" w:rsidRDefault="00F660BA" w:rsidP="00F660BA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1. </w:t>
      </w:r>
      <w:proofErr w:type="spellStart"/>
      <w:r>
        <w:rPr>
          <w:rFonts w:ascii="Latha" w:eastAsia="Latha" w:hAnsi="Latha" w:cs="Latha"/>
        </w:rPr>
        <w:t>ஞானம்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பெருகும்</w:t>
      </w:r>
      <w:proofErr w:type="spellEnd"/>
      <w:r>
        <w:rPr>
          <w:rFonts w:ascii="Latha" w:eastAsia="Latha" w:hAnsi="Latha" w:cs="Latha"/>
        </w:rPr>
        <w:t xml:space="preserve"> (</w:t>
      </w:r>
      <w:proofErr w:type="spellStart"/>
      <w:r>
        <w:rPr>
          <w:rFonts w:ascii="Latha" w:eastAsia="Latha" w:hAnsi="Latha" w:cs="Latha"/>
        </w:rPr>
        <w:t>நீதி</w:t>
      </w:r>
      <w:proofErr w:type="spellEnd"/>
      <w:r>
        <w:rPr>
          <w:rFonts w:ascii="Latha" w:eastAsia="Latha" w:hAnsi="Latha" w:cs="Latha"/>
        </w:rPr>
        <w:t xml:space="preserve"> 1:7,9:10)</w:t>
      </w:r>
    </w:p>
    <w:p w:rsidR="00F660BA" w:rsidRDefault="00F660BA" w:rsidP="00F660BA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2. </w:t>
      </w:r>
      <w:proofErr w:type="spellStart"/>
      <w:r>
        <w:rPr>
          <w:rFonts w:ascii="Latha" w:eastAsia="Latha" w:hAnsi="Latha" w:cs="Latha"/>
        </w:rPr>
        <w:t>ஆசீர்வாதம்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பெருகும்</w:t>
      </w:r>
      <w:proofErr w:type="spellEnd"/>
      <w:r>
        <w:rPr>
          <w:rFonts w:ascii="Latha" w:eastAsia="Latha" w:hAnsi="Latha" w:cs="Latha"/>
        </w:rPr>
        <w:t xml:space="preserve"> (</w:t>
      </w:r>
      <w:proofErr w:type="spellStart"/>
      <w:r>
        <w:rPr>
          <w:rFonts w:ascii="Latha" w:eastAsia="Latha" w:hAnsi="Latha" w:cs="Latha"/>
        </w:rPr>
        <w:t>சங்</w:t>
      </w:r>
      <w:proofErr w:type="spellEnd"/>
      <w:r>
        <w:rPr>
          <w:rFonts w:ascii="Latha" w:eastAsia="Latha" w:hAnsi="Latha" w:cs="Latha"/>
        </w:rPr>
        <w:t xml:space="preserve"> 115:11,13)</w:t>
      </w:r>
    </w:p>
    <w:p w:rsidR="00F660BA" w:rsidRDefault="00F660BA" w:rsidP="00F660BA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3. </w:t>
      </w:r>
      <w:proofErr w:type="spellStart"/>
      <w:r>
        <w:rPr>
          <w:rFonts w:ascii="Latha" w:eastAsia="Latha" w:hAnsi="Latha" w:cs="Latha"/>
        </w:rPr>
        <w:t>சுகம்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உண்டாகும்</w:t>
      </w:r>
      <w:proofErr w:type="spellEnd"/>
      <w:r>
        <w:rPr>
          <w:rFonts w:ascii="Latha" w:eastAsia="Latha" w:hAnsi="Latha" w:cs="Latha"/>
        </w:rPr>
        <w:t xml:space="preserve"> (</w:t>
      </w:r>
      <w:proofErr w:type="spellStart"/>
      <w:r>
        <w:rPr>
          <w:rFonts w:ascii="Latha" w:eastAsia="Latha" w:hAnsi="Latha" w:cs="Latha"/>
        </w:rPr>
        <w:t>மல்</w:t>
      </w:r>
      <w:proofErr w:type="spellEnd"/>
      <w:r>
        <w:rPr>
          <w:rFonts w:ascii="Latha" w:eastAsia="Latha" w:hAnsi="Latha" w:cs="Latha"/>
        </w:rPr>
        <w:t xml:space="preserve"> 4:2</w:t>
      </w:r>
    </w:p>
    <w:p w:rsidR="00F660BA" w:rsidRDefault="00F660BA" w:rsidP="00F660BA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4. </w:t>
      </w:r>
      <w:proofErr w:type="spellStart"/>
      <w:r>
        <w:rPr>
          <w:rFonts w:ascii="Latha" w:eastAsia="Latha" w:hAnsi="Latha" w:cs="Latha"/>
        </w:rPr>
        <w:t>கர்த்தர்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போதிப்பார்</w:t>
      </w:r>
      <w:proofErr w:type="spellEnd"/>
      <w:r>
        <w:rPr>
          <w:rFonts w:ascii="Latha" w:eastAsia="Latha" w:hAnsi="Latha" w:cs="Latha"/>
        </w:rPr>
        <w:t xml:space="preserve"> (</w:t>
      </w:r>
      <w:proofErr w:type="spellStart"/>
      <w:r>
        <w:rPr>
          <w:rFonts w:ascii="Latha" w:eastAsia="Latha" w:hAnsi="Latha" w:cs="Latha"/>
        </w:rPr>
        <w:t>சங்</w:t>
      </w:r>
      <w:proofErr w:type="spellEnd"/>
      <w:r>
        <w:rPr>
          <w:rFonts w:ascii="Latha" w:eastAsia="Latha" w:hAnsi="Latha" w:cs="Latha"/>
        </w:rPr>
        <w:t>. 25:12)</w:t>
      </w:r>
    </w:p>
    <w:p w:rsidR="00F660BA" w:rsidRDefault="00F660BA" w:rsidP="00F660BA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5. </w:t>
      </w:r>
      <w:proofErr w:type="spellStart"/>
      <w:r>
        <w:rPr>
          <w:rFonts w:ascii="Latha" w:eastAsia="Latha" w:hAnsi="Latha" w:cs="Latha"/>
        </w:rPr>
        <w:t>ஆயுசு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நாட்கள்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பெருகும்</w:t>
      </w:r>
      <w:proofErr w:type="spellEnd"/>
      <w:r>
        <w:rPr>
          <w:rFonts w:ascii="Latha" w:eastAsia="Latha" w:hAnsi="Latha" w:cs="Latha"/>
        </w:rPr>
        <w:t xml:space="preserve"> (</w:t>
      </w:r>
      <w:proofErr w:type="spellStart"/>
      <w:r>
        <w:rPr>
          <w:rFonts w:ascii="Latha" w:eastAsia="Latha" w:hAnsi="Latha" w:cs="Latha"/>
        </w:rPr>
        <w:t>நீதி</w:t>
      </w:r>
      <w:proofErr w:type="spellEnd"/>
      <w:r>
        <w:rPr>
          <w:rFonts w:ascii="Latha" w:eastAsia="Latha" w:hAnsi="Latha" w:cs="Latha"/>
        </w:rPr>
        <w:t xml:space="preserve"> 10:27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551A9B"/>
    <w:multiLevelType w:val="multilevel"/>
    <w:tmpl w:val="EB2C9CF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9023980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0BA"/>
    <w:rsid w:val="00156D0F"/>
    <w:rsid w:val="0043282C"/>
    <w:rsid w:val="009C46F7"/>
    <w:rsid w:val="00E049D0"/>
    <w:rsid w:val="00F42EF0"/>
    <w:rsid w:val="00F66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A0B804-7526-4177-A406-5ECC80304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60BA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660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60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60B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60B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60B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60B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60B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60B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60B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60B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60B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60BA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60BA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60BA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60B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60B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60B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60B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60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60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60B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60B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60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60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60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60BA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60B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60BA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60BA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2025-12-05T02:33:00Z</dcterms:created>
  <dcterms:modified xsi:type="dcterms:W3CDTF">2025-12-05T02:34:00Z</dcterms:modified>
</cp:coreProperties>
</file>