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admikl4xiez" w:id="0"/>
      <w:bookmarkEnd w:id="0"/>
      <w:r w:rsidDel="00000000" w:rsidR="00000000" w:rsidRPr="00000000">
        <w:rPr>
          <w:b w:val="1"/>
          <w:bCs w:val="1"/>
          <w:rtl w:val="0"/>
        </w:rPr>
        <w:t xml:space="preserve">முடிசூட்டுகிற கர்த்தர் 👑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நன்மையால் முடிசூட்டுகிறார்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65:11(1-13)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[11]வருஷத்தை உம்முடைய நன்மையால் முடிசூட்டுகிறீர்; உமது பாதைகள் நெய்யாய்ப் பொழிகிறது.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கிருபையால் முடிசூட்டுகிறார்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103:4(1-14)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[4]உன் பிராணனை அழிவுக்கு விலக்கி மீட்டு, உன்னைக் கிருபையினாலும் இரக்கங்களினாலும் முடிசூட்டி,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மகிமையால் முடிசூட்டுகிறார்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8:5(1-9)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[5]நீர் அவனைத் தேவதூதரிலும் சற்றுச் சிறியவனாக்கினீர்; மகிமையினாலும் கனத்தினாலும் அவனை முடிசூட்டினீர்.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அறிவினால் முடிசூட்டுகிறார்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14:18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(18) பேதையர் புத்தியீனத்தைச் சுதந்தரிக்கிறார்கள்; விவேகிகளோ அறிவினால் முடிசூட்டப்படுகிறார்கள்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