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24. உங்கள் பரம பிதா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உங்கள்மேல் நினைவாயிருக்கிறார். சங் 40:17; யாத். 2:25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உங்களுடைய தேவைகளை அறிந்திருக்கிறார். லூக். 12:30.31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உங்களுக்கு இன்னது தேவை என்று அறிந்திருக்கிறார். மத். 5:32,33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உங்கள் உபத்திரவங்களை அறிந்திருக்கிறார். யாத். 3:7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உங்கள் வேதனைகளை அறிந்திருக்கிறார். யாத் 3:7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உங்களைக் கரிசனையோடு விசாரிக்கிறார். 1 பேதுரு 5:7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உங்கள்மேல் மனதுருகும்படி எழுந்திருப்பார். ஏசாயா 30:18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