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  <w:color w:val="0000ff"/>
        </w:rPr>
      </w:pPr>
      <w:bookmarkStart w:colFirst="0" w:colLast="0" w:name="_s6oxtnn3vm9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24.தாயின் கருவினிலே...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1.தாயின் கருவில் அறிந்தவர்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1:5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[5]நான் உன்னைத் தாயின் வயிற்றில் உருவாக்குமுன்னே உன்னை அறிந்தேன்; நீ கர்ப்பத்திலிருந்து வெளிப்படுமுன்னே நான் உன்னைப் பரிசுத்தம்பண்ணி, உன்னை ஜாதிகளுக்குத் தீர்க்கதரிசியாகக் கட்டளையிட்டேன்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2.தாயின் கருவில் அழைத்தவர்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49:1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தாயின் கர்ப்பத்திலிருந்ததுமுதல் கர்த்தர் என்னை அழைத்து, நான் என் தாயின் வயிற்றில் இருக்கையில் என் நாமத்தைப் பிரஸ்தாபப்படுத்தினார்.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1:15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3.தாயின் கருவில் ஆதரித்தவர்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71:6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[6]நான் கர்ப்பத்தில் உற்பவித்தது முதல் உம்மால் ஆதரிக்கப்பட்டேன்; என் தாயின் வயிற்றிலிருந்து என்னை எடுத்தவர் நீரே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4.தாயின் கருவில் உருவாக்கியவர்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44:24,2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[24]உன் மீட்பரும், தாயின் கர்ப்பத்தில் உன்னை உருவாக்கினவருமான கர்த்தர் 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5.தாயின் கருவில் எடுத்தவர்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22:9,10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[9]நீரே என்னைக் கர்ப்பத்திலிருந்து எடுத்தவர்; என் தாயின் மார்பில் இருக்கும் போதே என்னை உம்மேல் நம்பிக்கையாய் இருக்கப்பண்ணினீர்.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6.தாயின் கருவில் ஏந்தியவர்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46:3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தாயின் வயிற்றில் தோன்றினதுமுதல் உங்களை ஏந்தி, தாயின் கர்ப்பத்தில் உற்பத்தியானதுமுதல் உங்களைத் தாங்கினேன்.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7.தாயின் கருவில் காத்தவர்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139:13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[13]நீர் என் உள்ளிந்திரியங்களைக் கைக்கொண்டிருக்கிறீர்; என் தாயின் கர்ப்பத்தில் என்னைக் காப்பாற்றினீர்.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