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லேவியராகமம்  புஸ்தகத்தின்      ஆசிரியர் மோசே. கி.மு. 1686 ஆம் வருஷத்தில் இந்தப் புஸ்தகம் எழுதப்பட்டது. சீனாய்மலையில் கர்த்தர் மோசேக்குக் கொடுத்த பிரமாணத்தின் ஒரு பகுதியாக இந்தப் புஸ்தகம் எழுதப்பட்டிருக்கிறது.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இரட்சிக்கப்பட்ட தேவனுடைய ஜனங்களின் ஆராதனை, ஊழியம்,      அன்றாட வாழ்க்கை முறை ஆகியவற்றை லேவியராகமம் புஸ்தகம் விளக்குகிறது.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யாத்திராகமம் புஸ்தகத்தில் எகிப்து தேசத்திலிருந்து இஸ்ரவேல் ஜனங்கள் வெளியேறி வனாந்தரத்தில் பிரயாணம் செய்த நிகழ்ச்சிகள் விவரிக்கப்பட்டிருக்கிறது. ஆசாரியத்துவ ஊழியத்திற்கு ஆரோனும், அவருடைய குமாரரும் அழைக்கப்படுதல், தேவனுடைய வாசஸ்தலம் ஸ்தாபிக்கப்படுதல் ஆகிய நிகழ்ச்சிகளெல்லாம் யாத்திராகமம் புஸ்தகத்தில் இடம் பெற்றிருக்கின்றன.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பலிகளையும், காணிக்கைகளையும் செலுத்துவது சம்பந்தமான          பிரமாணங்கள் லேவியராகமத்தில் வெளிப்படுத்தப்பட்டிருக்கிறது. ஆசாரியருடைய பிரதிஷ்டை, ஆசரிப்புக் கூடார ஆராதனையின் ஸ்தாபனம், தேவனுடைய பிள்ளைகளின் ஆவி,  ஆத்துமா, சரீரம், ஆகியவற்றின் பரிசுத்தம், இஸ்ரவேல் ஜனங்களுக்கு கர்த்தரோடுள்ள ஐக்கியம் கர்த்தருடைய பண்டிகைகள், ஆசரிப்புக்கூடாரத்தில் கர்த்தர் தமது ஜனங்கள் மத்தியில் வாசம்பண்ணுவது, தேவனை அணுக வேண்டிய முறைகள், தேவனோடு ஐக்கியமாக இருப்பதற்கான வழிகள் ஆகியவையெல்லாம் லேவியராகமத்தில் விவரிக்கப்பட்டிருக்கிறது.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லேவியராகமம் புஸ்தகத்தில் சரித்திர சம்பந்தமான செய்திகள் எதுவும் சொல்லப்படவில்லை. ஆசாரியர்கள் கர்த்தருடைய ஆசாரிய ஊழியத்திற்காக பிரதிஷ்டைபண்ணப்படுகிறார்கள்   (லேவி 8,9 ஆகிய அதிகாரங்கள்).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நாதாபும் அபுயூவும் கர்த்தருடைய சந்நிதியில் அந்நிய அக்கினியை கொண்டு வந்தார்கள். அப்பொழுது அக்கினி கர்த்தருடைய சந்நிதியிலிருந்து புறப்பட்டு அவர்களை  பட்சித்துப்போடுகிறது.  அவர்கள் கர்த்தருடைய சந்நிதியில் செத்துப்போகிறார்கள் (லேவி 10#ஆவது அதிகாரம்). செலோமித்தின் குமாரன்  இஸ்ரவேலரோடேகூட சண்டைபண்ணிக் கொண்டிருக்கிறான். அவன்  கல்லெறிந்து கொல்லப்படுகிறான் (லேவி 24#ஆவது அதிகாரம்).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லேவியராகமம் புஸ்தகத்தில் ஆராதனைக்கு அடுத்த பிரமாணங்கள்  விசேஷமாகச் சொல்லப்பட்டிருக்கிறது.  கர்த்தர் மோசேயின் மூலமாக இஸ்ரவேல் புத்திரருக்கு தம்முடைய பிரமாணத்தைக் கொடுத்திருக்கிறார். அவர்கள் செலுத்த வேண்டிய பலிகள், காணிக்கைகள்,  அவர்களுடைய போஜனங்கள், அவர்கள்  பருகவேண்டிய பானங்கள்,  அவர்களுடைய சுத்திகரிப்பு ஆகியவற்றைப்பற்றியெல்லாம் கர்த்தர் இஸ்ரவேல் ஜனத்தாருக்கு சொல்லியிருக்கிறார்.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இஸ்ரவேல் புத்திரர் கர்த்தருக்கு விசேஷமானவர்கள். கர்த்தர் அவர்களை  மற்ற ஜாதியாரிடமிருந்து வேறுபிரித்து, தமக்கு சொந்த ஜனமாக தெரிந்துகொள்கிறார்.  லேவியராகமம் புஸ்தகத்தில் சொல்லப்பட்டிருக்கிற  பிரமாணங்களெல்லாம்,  இனிமேல்  வரப்போகிற நன்மையான காரியங்களுக்கு அடையாளமாயிருக்கிறது. இவை இயேசுகிறிஸ்துவின் சுவிசேஷத்தில் நிறைவேறுகிறது.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லேவியருடைய  ஆசாரிய ஊழியத்தைப்பற்றி இந்தப் புஸ்தகத்தில் சொல்லப்பட்டிருப்பதினால், இது  லேவியராகமம் என்று அழைக்கப்படுகிறது.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""அல்லாமலும், இஸ்ரவேல்          ஜனங்கள் லேவிகோத்திர               ஆசாரிய முறைமைக்குட்பட்டிருந்தல்லவோ நியாயப்பிரமாணத்தைப் பெற்றார்கள்;       அந்த ஆசாரிய முறைமையினாலே பூரணப்படுதல் உண்டாயிருக்குமானால், ஆரோனுடைய முறைமையின்படி அழைக்கப்படாமல், மெல்கிசேதேக்கினுடைய முறைமையின்படி அழைக்கப்பட்ட வேறொரு ஆசாரியர் எழும்பவேண்டுவதென்ன?''       (எபி 7:11).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கர்த்தர் தங்களுக்கு சொல்லியிருக்கிற பிரமாணத்திற்கு கீழ்ப்படிந்து, லேவியர்கள்  கர்த்தருக்கு ஊழியம் செய்யவேண்டும்.  இவர்கள் கர்த்தருடைய பிரமாணங்களை  இஸ்ரவேலின் மற்ற கோத்திரத்தாருக்கும் உபதேசம்பண்ணவேண்டும்.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யாத்திராகமம் புஸ்தகத்தின் முடிவில்,  கர்த்தருடைய ஆசரிப்புக்கூடாரம்  ஸ்தாபனம்பண்ணப்படுவதுபற்றிச் சொல்லப்பட்டிருக்கிறது.  ஆசாரியர்கள்  கர்த்தருடைய வாசஸ்தலத்திலே  அவருக்கு ஆராதனை செய்கிறார்கள். கர்த்தர் மோசேயின் மூலமாக லேவியருக்கு சொல்லியிருக்கிற பிரகாரம், அவர்கள் கர்த்தருக்கு ஆராதனை செய்யவேண்டும்.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கர்த்தருக்கு பலிசெலுத்துவது சம்பந்தமான பிரமாணங்கள் இந்த அதிகாரத்தில் சொல்லப்பட்டிருக்கிறது.  பூர்வகாலம் முதலே  மனுபுத்திரர் மத்தியில்  கர்த்தருக்கு பலிசெலுத்தும் வழக்கம் இருந்து வருகிறது. கர்த்தர் மோசேக்கு  பலிசெலுத்துவது சம்பந்தமான பிரமாணத்தை சொல்லுகிறார்.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காளை (லேவி 1:3#9).  செம்மறியாடு அல்லது வெள்ளாடு  (லேவி 1:10#13). காட்டுப்புறா அல்லது புறாக்குஞ்சு          (லேவி 1:14#17).  நாம் கர்த்தருக்கு  எவ்வளவு பெரிய பலியை செலுத்துகிறோம்          என்பது முக்கியமல்ல. கர்த்தருக்கு பலிசெலுத்துகிறவர்கள் சுத்த  இருதயத்தோடு பலிசெலுத்தவேண்டும்.      நாம் கர்த்தருடைய பிரமாணத்திற்கு கீழ்ப்படிந்து பலி செலுத்தவேண்டும்.  கர்த்தர் நம்முடைய பலிகளை அங்கீகரிக்கும் வண்ணமாக நாம் அவருக்கு பலிசெலுத்தவேண்டும்.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சர்வாங்க தகனப-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லேவி 1:1,2</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லேவி 1:1. கர்த்தர் ஆசரிப்புக்      கூடாரத்தி-ருந்து மோசேயைக் கூப்பிட்டு, அவனை நோக்கி: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லேவி 1:2. நீ இஸ்ரவேல் புத்திரரிடத்தில் சொல்லவேண்டியது என்னவென்றால், உங்களில் ஒருவன் கர்த்தருக்குப் ப- செலுத்த வந்தால், மாட்டுமந்தையிலாவது ஆட்டுமந்தையிலாவது ஒரு மிருகத்தைத் தெரிந்தெடுத்து, ப-செலுத்த வேண்டும்.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லேவியராகமம் முதல் அதிகாரம்        முதல் வசனம் ""வாயிக்ரா''  என்னும்   எபிரெய வார்த்தையோடு ஆரம்பமாகிறது. லேவியராகமத்தையும், யாத்திராகமத்தையும் இந்த வார்த்தை நெருக்கமாக இணைக்கிறது. பஞ்சாகமத்திலுள்ள ஐந்து புத்தகங்களும் சேர்ந்து ""தோரா'' என்று அழைக்கப்படுகிறது. ஐந்து புஸ்தகங்களும் தோராவின் ஐந்து பகுதிகளாகும்.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லேவியராகமம் புஸ்தகத்தில் கர்த்தரைக் குறிப்பதற்கு ""யெகோவா'' என்னும் பெயரைத் தவிர, வேறு எந்தப் பெயரும் பயன்படுத்தப்பட வில்லை. லேவியராகமத்தில் யெகோவா என்னும் பெயர் 305 தடவைகளும், ஆதியாகமத்தில் 204 தடவைகளும், யாத்திரகாமத்தில் 388 தடவைகளும், எண்ணாகமத்தில் 393 தடவைகளும், உபாகமத்தில் 545 தடவைகளும்  கர்த்தரைக் குறிப்பதற்காகப் பயன்படுத்தப்பட்டிருக்கிறது.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கர்த்தர் ஆசரிப்புக்கூடாரத்திலிருந்து மோசேயைக் கூப்பிடுகிறார்.  பரிசுத்த வேதாகமத்தில், கர்த்தர் மோசேயைக் கூப்பிட்ட வேறு சில சம்பவங்களும்  சொல்லப்பட்டிருக்கிறது. அதன் விவரம் வருமாறு :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1. எரிகிற       முட்செடியிலிருந்து # இஸ்ரவேலுக்குப் போகுமாறு தேவன் மோசேயை அழைத்தார் (லேவி 3:4)</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2.</w:t>
        <w:tab/>
        <w:t xml:space="preserve">சீனாய் மலையிலிருந்து # இஸ்ரவேல் புத்திரரிடம் பேசுவதற்காகக் கூப்பிட்டார் (லேவி 19:3).</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3.</w:t>
        <w:tab/>
        <w:t xml:space="preserve">சீனாய் மலையிலிருந்து # மலைக்கு மேலே வருமாறு கூறினார்           (லேவி 19:20)</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4.</w:t>
        <w:tab/>
        <w:t xml:space="preserve">சீனாய் மலையிலிருந்து # நெருங்கி வருமாறு கூறினார் (லேவி 24:16).</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5.</w:t>
        <w:tab/>
        <w:t xml:space="preserve">ஆசரிப்புக் கூடாரத்திலிருந்து # ஆராதனை செய்வது பற்றி இஸ்ரவேல் புத்திரரிடம் பேசுவதற்காகக் கூப்பிட்டார்  (லேவி 1:1).</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மோசே  லேவியராகமம் புஸ்தகத்தின்  ஆசிரியர் என்று யூதமார்க்கத்தாரின்  பாரம்பரிய சரித்திரம் சொல்லுகிறது.  நம்முடைய கர்த்தராகிய இயேசுகிறிஸ்துவும், லேவியராகமம் புஸ்தகத்தின் ஆசிரியர்  மோசே தான் என்பதை அங்கீரிக்கிறார்.  இதற்கான காரணம் வருமாறு :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1.</w:t>
        <w:tab/>
        <w:t xml:space="preserve">விருத்தசேதனம்    (லேவி 12:3= யோவான் 7:22#23)</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2.</w:t>
        <w:tab/>
        <w:t xml:space="preserve">குஷ்டரோகியைச் சுத்திகரித்தல் (லேவி 14:1#32=மத் 8)</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3.</w:t>
        <w:tab/>
        <w:t xml:space="preserve">சமுகத்தப்பம்  (லேவி 24:5#9= மத் 12:4)</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4.</w:t>
        <w:tab/>
        <w:t xml:space="preserve">பெற்றோரைச் சபிக்கிறவர்களுக்கு மரண தண்டனை.  (லேவி 20:9= மாற்கு 7:10)</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கர்த்தர் ஆசரிப்புக் கூடாரத்தி-ருந்து மோசேயைக் கூப்பிடுகிறார்.  ஆசரிப்புக் கூடாரம் ஸ்தாபனம்பண்ணப்பட்டவுடன், இதுவரையிலும் சீனாய் மலையிலிருந்து பேசிய கர்த்தர் இப்பொழுது ஆசரிப்புக் கூடாரத்திலிருந்து பேசுகிறார் (யாத் 40:33#38).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""ஒருவன் கர்த்தருக்குப் ப- செலுத்த வந்தால்'' என்று கர்த்தர் தம்முடைய வார்த்தையை மோசேக்கு சொல்லுகிறார். பிரமாணங்களில் ""#ஆல்''  என்னும் வார்த்தை பல இடங்களில் பயன்படுத்தப்பட்டிருக்கிறது. தேவனுடைய பிரமாணம் யார் மீதும் கட்டாயமாகத் திணிக்கப்படவில்லை. யாத் 20-உபா 34 ஆகிய அதிகாரங்களுக்கு இடையில் ""#ஆல்''  என்னும் வார்த்தை 372 தடவை பயன்படுத்தப்பட்டிருக்கிறது.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1-யாத் 19 ஆகிய 69 அதிகாரங்களில் இந்த வார்த்தை          67 தடவைகள் மட்டுமே பயன்படுத்தப்பட்டிருக்கிறது. பிரமாணத்திற்குக் கீழ்ப்படியுமாறு யாரும் கட்டாயப்படுத்தப்படவில்லை. ஆனால் கீழ்ப்படியாமைக்கு மரண தண்டனை நிச்சயம். கிருபையின் காலத்திலும், கர்த்தரைச் சேவிக்க வேண்டுமென்று யாரும் கட்டாயப்படுத்தப்படமாட்டார்கள். ஆனால் கர்த்தரைச் சேவிக்காதோருக்கு நரகம் நிச்சயம் உண்டு. இரட்சிப்புக்கும், நித்திய ஜீவனுக்கும் தேவனுடைய வார்த்தைக்குக் கீழ்ப்படிதல் அவசியம்.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பரிசுத்த வேதாகமத்தில்  பலிகளையும் காணிக்கைகளையும் பற்றிச் சொல்லப்பட்டிருக்கிறது.  அவை இரண்டு வகைப்படும். அவையாவன :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1.</w:t>
        <w:tab/>
        <w:t xml:space="preserve">சுகந்த வாசனையான பலிகள் (லேவி 1:1#3:17)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2.</w:t>
        <w:tab/>
        <w:t xml:space="preserve">சுகந்த வாசனையல்லாத பலிகள்         (லேவி 4:1-6:7)</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சுகந்த வாசனையான பலிகளை  மூன்று விதமாக பிரிக்கலாம். அவையாவன: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1.</w:t>
        <w:tab/>
        <w:t xml:space="preserve">சர்வாங்க தகனபலிகள் # மிருகஜீவன்கள்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2.</w:t>
        <w:tab/>
        <w:t xml:space="preserve">சர்வாங்க தகனபலிகள் # போஜனப்பலிகள்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3. சமாதான பலிகள்</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சர்வாங்க தகனபலிகளாக செலுத்தப்படும் மிருகஜீவன்களை  மூன்று வகையாக பிரிக்கலாம் (லேவி 1:1-17) அவையாவன :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1. காளைகள்  (லேவி 1:1-9)</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2.</w:t>
        <w:tab/>
        <w:t xml:space="preserve">செம்மறியாடுகளும், வெள்ளாடுகளும்  (லேவி 1:10-13)</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3.</w:t>
        <w:tab/>
        <w:t xml:space="preserve">காட்டுப்புறாக்களும்,   புறாக்களும் (லேவி 1:14-17)</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சர்வாங்க தகனபலிகளாக செலுத்தப்படும் போஜனபலிகளை ஐந்து வகையாக பிரிக்கலாம் அவையாவன :     (லேவி 2:1-16)</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1. </w:t>
        <w:tab/>
        <w:t xml:space="preserve">மெல்லியமாவு, எண்ணெய், தூபவர்க்கம்    (லேவி 2:1-3)</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2. புளிப்பில்லா அதிரசங்கள் (லேவி 2:4)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3. புளிப்பில்லா அடைகள் (லேவி 2:5-6)</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4.</w:t>
        <w:tab/>
        <w:t xml:space="preserve">பொறிக்கும்  சட்டியில் பாகம்பண்ணப்பட்ட அடைகள்     (லேவி 2:7-9)</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5. முதற்கனிகள்  (லேவி 2:12-16)</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சமாதான பலிகள் மூன்று வகைப்படும் அவையாவன:           (லேவி 3:1-17)</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1. மாடு, காளை, பசு  (லேவி 3:1-6)</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2. ஆட்டுக்குட்டிகள்  (லேவி 3:7-11)</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3. வெள்ளாடுகள் (லேவி 3:12-17)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சுகந்த  வாசனையல்லாத பலிகளை  இரண்டு பிரிவாகப் பிரிக்கலாம்.  அவையாவன :   (லேவி 4:1-6:7)</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1.</w:t>
        <w:tab/>
        <w:t xml:space="preserve">பாவநிவாரண பலிகள் # மிருகஜீவன்கள் மட்டும். (லேவி 4:1-35):</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2. குற்றநிவாரண பலிகள் (லேவி 5:1-6:7)</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பாவநிவாரண பலிகளாக செலுத்தப்படும் மிருகஜீவன்களை நான்கு பிரிவாகப் பிரிக்கலாம். அவையாவன :  (லேவி 4:1-35)</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1.</w:t>
        <w:tab/>
        <w:t xml:space="preserve">ஆசாரியருக்காகக் காளைகள்         (லேவி 4:1-12)</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2.</w:t>
        <w:tab/>
        <w:t xml:space="preserve">ஜனங்களுக்காகக்   காளைகள்          (லேவி 4:13-21)</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3.</w:t>
        <w:tab/>
        <w:t xml:space="preserve">பிரபுக்கள் அறியாமல் செய்த பாவத்திற்காக இளங்கடா            (லேவி 4:22-26)</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4. சாதாரண ஜனங்கள் அறியாமல் செய்த பாவத்திற்காக வெள்ளாடுகளின் பழுதற்ற பெண்குட்டி (லேவி 4:27-35)</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குற்றநிவாரண பலிகளை  ஐந்து பிரிவுகளாகப் பிரிக்கலாம். அவையாவன : (லேவி 5:1-6:7)</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1. </w:t>
        <w:tab/>
        <w:t xml:space="preserve">ஐசுவரியவான்களுக்குக் குற்றநிவாரண பலியாக ஆடுகளிலாவது, வெள்ளாடுகளிலாவது ஒரு பெண்குட்டி. (லேவி 5:1-6)</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2. ஏழைகளுக்குக் குற்றநிவாரண பலியாக இரண்டு காட்டுப்புறாக்கள், இரண்டு புறாக்குஞ்சுகள் # ஒன்று பாவநிவாரண பலியாகவும், மற்றொன்று சர்வாங்க தகனபலியாகவும்.  (லேவி 5:7-10)</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3. மிகவும் ஏழைகளுக்குக் குற்றநிவாரண பலியாக ஒரு எப்பா அளவான மெல்லிய மாவிலே பத்தில் ஒரு பங்கு.            (லேவி 5:11-13)</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4. அறியாமல் பாவத்திற்குட்பட்டவனுக்குக் குற்ற நிவாரண பலியாக பழுதற்ற ஒரு ஆட்டுக்கடாவும், அவன்மீது சுமத்தப்படும் சேக்கல் கணக்கான அபராதமும் (வெள்ளி). (லேவி 5:14-19)</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5.</w:t>
        <w:tab/>
        <w:t xml:space="preserve">திருடுகிறவனுக்குக் குற்ற நிவாரண பலியாகத் திருட்டின் மதிப்புக்குச் சரியான பழுதற்ற ஆட்டுக்கடாவும், அவன்மீது சுமத்தப்படும் சேக்கல் கணக்கான அபராதமும் (வெள்ளி). (லேவி 6:1-7)</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பரிசுத்த வேதாகமத்தில்  பலிகளைப்பற்றி  ஒரு சில செய்திகள் சொல்லப்பட்டிருக்கிறது.  அதன் விவரம் வருமாறு :  பலிகளில் இரண்டு வகைகள் உள்ளன.  1. சுகந்த வாசனையான பலிகள் 2. சுகந்த வாசனையல்லாத பலிகள்.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பலிகளைச் செலுத்துகிறவர்களில் இரண்டு பிரிவினர் உள்ளனர். 1. தனிநபர்கள்.  (லேவி 1:2,10; லேவி 2:1; லேவி 3:1)            2. சபையார் எல்லோரும் (லேவி 4:13-21;       லேவி 16:1-34; எண் 19)</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பலிகளைச் செலுத்துவதற்கு இரண்டு விதங்கள் உள்ளன. 1. மனோற்சாகம்          (லேவி 1:1-3:17) 2. கட்டளையிடப் பட்டிருக்கிற பிரகாரம் (லேவி 4:1-6:7)</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பரிசுத்த வேதாகமத்தில் பலிகளை செலுத்தவேண்டிய விதம் பற்றியும் சொல்லப்பட்டிருக்கிறது. அதன் விவரம் வருமாறு :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1. </w:t>
        <w:tab/>
        <w:t xml:space="preserve">சர்வாங்க தகனபலிகளை முழுவதுமாகக் தகிக்க வேண்டும்.  (லேவி 1:6-17; லேவி 6:8-12) அதன் ஒரு பகுதி ஆசாரியருடைய பாகமாக இருந்தால் அதைத் தகிக்கக்கூடாது.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2.</w:t>
        <w:tab/>
        <w:t xml:space="preserve">போஜனப்பலிகளின் ஒரு பகுதி தகிக்கப்படவேண்டும். தகிக்கப்படாத பகுதி ஆசாரியருக்குரியது.  (லேவி 2:1-16; லேவி 6:14-18)</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3.</w:t>
        <w:tab/>
        <w:t xml:space="preserve">ஆசாரியருக்குரிய போஜனப்பலிகள் முழுவதுமாகத் தகிக்கப்படவேண்டும்.  (லேவி 6:19-23)</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4.</w:t>
        <w:tab/>
        <w:t xml:space="preserve">சமாதானப் பலிகளின் ஒரு பகுதி சுட்டெரிக்கப்பட வேண்டும். அதின் ஒரு பகுதியை ஆசாரியரும், பலி செலுத்துகிறவரும் புசிக்க வேண்டும்.  (லேவி 3:1-17; லேவி 7:11-21,28-38)</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5. பாவநிவாரண பலியைப் பாளயத்திற்கு உள்ளே ஒரு பகுதியையும், பாளயத்திற்குப் புறம்பே ஒரு பகுதியையும் சுட்டெரிக்க வேண்டும்.  (லேவி 4:1-35; லேவி 6:24-30;       லேவி 8:14-17)</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6.</w:t>
        <w:tab/>
        <w:t xml:space="preserve">குற்ற நிவாரண பலியின் ஒரு பகுதியைச் சுட்டெரிக்க வேண்டும். மற்றொரு பகுதியைப் புசிக்கவேண்டும்.         (லேவி 5:1-6:7; லேவி 7:1-10)</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பரிசுத்த வேதாமகத்தில் பலியாக செலுத்தப்படும் மிருகஜீவன்களைப்பற்றியும் சொல்லப்பட்டிருக்கிறது. அதன் விவரம் வருமாறு :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1. மந்தை (லேவி 1:1-9; லேவி 16:1-34; எண் 19)</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2.</w:t>
        <w:tab/>
        <w:t xml:space="preserve">செம்மறியாடுகளும், ஆடுகளும்          (லேவி 1:1-13; லேவி 3:7-11)</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3.</w:t>
        <w:tab/>
        <w:t xml:space="preserve">வெள்ளாடுகளும், அதன் குட்டிகளும்    (லேவி 1:10-13;  லேவி 4:27-35)</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4. புறாக்கள் (லேவி 5:7-10;   ஆதி 15:9)</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5. காட்டுப்புறாக்கள்  (லேவி 5:7-10)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பரிசுத்த வேதாமகத்தில் காணிக்கையாக செலுத்தப்படும்              மற்ற பொருட்களைப்பற்றியும் சொல்லப்பட்டிருக்கிறது.  அதன் விவரம் வருமாறு :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1. மெல்லிய மாவு  (லேவி 2:1-4)</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2.</w:t>
        <w:tab/>
        <w:t xml:space="preserve">எண்ணெயும், தூபவர்க்கமும்          (லேவி 2:1-4)</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3.</w:t>
        <w:tab/>
        <w:t xml:space="preserve">வேவிக்கப்பட்ட அடைகளும், எண்ணெயில் பொரிக்கப்பட்ட அடைகளும் (லேவி 2:4-9)</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4.</w:t>
        <w:tab/>
        <w:t xml:space="preserve">விளைச்சலின்   முதற்கனிகள்  (லேவி 2:12-16)</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5. வெள்ளி (லேவி 5:15)</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 xml:space="preserve">6.</w:t>
        <w:tab/>
        <w:t xml:space="preserve">பானங்கள்  (லேவி 23:13;  லேவி 29:40-41)</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 xml:space="preserve">7. வஸ்துக்கள் (லேவி 27:1-34)</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பலியாக செலுத்தப்படும் மிருகங்களைப்பற்றிய  பிரமாணங்களையும்  கர்த்தர் சொல்லியிருக்கிறார்.  அதன் விவரம் வருமாறு :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ab/>
        <w:t xml:space="preserve">1. சுத்தமான மிருகஜீவன்களாக இருக்க வேண்டும். (ஆதி 8:20)</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ab/>
        <w:t xml:space="preserve">2.</w:t>
        <w:tab/>
        <w:t xml:space="preserve">பழுதற்ற மிருகஜீவன்களாக இருக்க வேண்டும். (லேவி 22:18-25)</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3.</w:t>
        <w:tab/>
        <w:t xml:space="preserve">குறைந்தபட்சம் எட்டு வயது நிரம்பியதாக இருக்க வேண்டும்.  (லேவி 22:27;  லேவி 23:12)</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கர்த்தர் பலிசெலுத்தப்படும் இடத்தைப்பற்றியும், பலிசெலுத்த வேண்டிய விதத்தைப்பற்றியும் சொல்லியிருக்கிறார்.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ஆசரிப்புக் கூடாரத்தின் வாசலில், பலிபீடத்திற்கு அருகில் வடபுறமாக பலிசெலுத்தப்படவேண்டும்  (லேவி 1:11; லேவி 3:2; லேவி 6:25; லேவி 7:2)</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மற்ற மிருகஜீவன்களைக் கொல்வதுபோலவே, பலி செலுத்த  வேண்டும். அதன் கழுத்தை அறுத்து, அதனுடைய இரத்தத்தை ஒரு பாத்திரத்தில் பிடிக்க வேண்டும். அதன் தோல் உரிக்கப்பட்டு, அதன் மாம்சத்தை சந்துசந்தாக வெட்ட வேண்டும்.  (லேவி 1:5-6; லேவி 4:8-12,  19-21). அதன் இரத்தத்தைத் தேவனுடைய சமுகத்திற்கு முன்பாகத் தெளித்து, பலிபீடத்தின் கீழே ஊற்றிவிடவேண்டும்.  (லேவி 1:5,11;       லேவி 3:2; லேவி 4:6,7,18).</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மனுஷருடைய பாவங்களுக்கு பாவநிவாரணம் செய்வதற்காகவும், தேவனுடைய சமுகத்தில் கிட்டிச் சேர்வதற்காகவும் பலிசெலுத்தப்படுகிறது.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இஸ்ரவேல் புத்திரர்  கர்த்தருக்கு  காணிக்கைகளைக் கொண்டு வருகிறார்கள்.   கர்த்தருக்கு காணிக்கை செலுத்துவதும்,  பலிகளை செலுத்துவதும் பூர்வகாலம்   முதலே இருந்து வரும் வழக்கமாகும். தங்களிடத்திலுள்ளது எல்லாவற்றையும், கர்த்தரே தங்களுக்கு கொடுத்திருக்கிறார் என்பதை அங்கீகரித்து, அவருக்கு நன்றி சொல்லும் வண்ணமாக, ஜனங்கள் கர்த்தருக்கு பலிசெலுத்துகிறார்கள்.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மனுஷன் கர்த்தருக்கு விரோதமாகப் பாவம் செய்து, தேவமகிமையை   இழந்துபோயிருக்கிறான். கர்த்தருக்கும் மனுஷனுக்கும் இடையே உள்ள ஐக்கியம்  தடைபட்டிருக்கிறது.  கர்த்தர் தங்களுடைய பாவங்களை மன்னிக்கவேண்டும் என்பதற்காகவும், கர்த்தரோடு தங்களுடைய ஐக்கியம் மறுபடியும் புதுப்பிக்கப்படவேண்டும் என்பதற்காகவும் ஜனங்கள் பூர்வகாலம் முதலே பலிகளை செலுத்தி வருகிறார்கள்.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மனுஷன் தன்னுடைய விருப்பத்தின் பிரகாரமாக, தன்னுடைய இஷ்டத்தின் பிரகாரமாக கர்த்தருக்கு பலிகளை செலுத்தக்கூடாது.  நாம்  கர்த்தருடைய  பிரமாணத்திற்கு கீழ்ப்படிந்து, அவர் கட்டளையிட்டிருக்கிற பிரகாரம், பலிகளை செலுத்தவேண்டும். அப்போதுதான் கர்த்தர் நம்முடைய பலிகளை அங்கீகரிப்பார்.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கர்த்தருடைய  வார்த்தையின் பிரகாரம்   நாம் பலிகளை செலுத்தும்போது,  கர்த்தருடைய நாமம் மகிமைப்படும்.  கர்த்தருடைய வார்த்தைக்கு கீழ்ப்படியாமல்,  நம்முடைய சொந்த விருப்பத்தின் பிரகாரம்  பலிகளை செலுத்தினால், கர்த்தருடைய நாமம் மகிமைப்படாது. இதனால் கர்த்தருடைய நாமம் கனமடைவதற்கு பதிலாக, கனவீனமடையும்.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ஒரு சிலர் கர்த்தருடைய வார்த்தைக்கு கீழ்ப்படியாமல், தங்கள் இஷ்டம்போல பலிகளை செலுத்துகிறார்கள். இதன்  மூலமாக கர்த்தரைக் கனம்பண்ணுவதாக நினைக்கிறார்கள். இப்படிப்பட்ட பலிகளை கர்த்தர் அங்கீகரிக்கமாட்டார்.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மனுஷன்  தன்னுடைய  பாவத்திற்கு நிவாரணமாக கர்த்தருக்கு பலிசெலுத்துகிறான். காலம் நிறைவேறியபோது, நம்முடைய கர்த்தராகிய இயேசுகிறிஸ்து, நம்முடைய பாவங்களை மன்னிப்பதற்காக,  தம்மையே  பாவநிவாரண பலியாக ஒப்புக்கொடுத்தார்.  இயேசுகிறிஸ்துவின் கிருபாதாரபலி கர்த்தருடைய சித்தத்தின் பிரகாரமாகவும்,  அவருடைய திட்டத்தின் பிரகாரமாகவும் உண்டாயிற்று.</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விசுவாசிகளாகிய நாம், கர்த்தர்  நமக்கு கொடுத்திருக்கிற நன்மைகளை நினைவுகூர்ந்து, அவருக்கு அநுதினமும் ஆவிக்குரிய பலிகளை செலுத்தவேண்டும்.  நாம் கர்த்தருக்கு ஸ்தோத்திர பலிகளையும்,  துதியின் பலிகளையும் ஏறெடுக்கவேண்டும்.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பலிசெலுத்துவது சம்பந்தமான  பிரமாணங்களை  கர்த்தர் மோசேக்கு  சொல்லுகிறார். கர்த்தர் தம்முடைய தீர்க்கதரிசிகள் மூலமாக,  இஸ்ரவேல் ஜனங்களுக்கு  தம்முடைய செய்திகளை சொன்னார்.  அவர்  மோசேயின் மூலமாக  தம்முடைய பிரமாணங்களை சொல்லுகிறார்.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மோசே வாசஸ்தலத்தை  ஸ்தாபனம்பண்ணியவுடன், கர்த்தருடைய மகிமை வாசஸ்தலத்தை நிரப்புகிறது.  சீனாய் மலையில் இருந்த கர்த்தர், இப்போது  ஆசரிப்புக்கூடாரத்தில் இருக்கிறார்.    கர்த்தர் இதுவரையிலும் சீனாய் மலையிலே மோசேயோடு பேசினார். இப்போது அவர் ஆசரிப்புக்கூடாரத்திலிருந்து  மோசேயோடு பேசுகிறார்.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 ஆசரிப்புக்கூடாரத்திலே,        மகாபரிசுத்த ஸ்தலத்தில்,           கர்த்தருடைய உடன்படிக்கைப்பெட்டி வைக்கப்பட்டிருக்கிறது. அந்தப் பெட்டியிலிருக்கிற கிருபாசனத்திலிருந்து கர்த்தர் மோசேயோடு பேசுகிறார்.  மோசே  மகாபரிசுத்த ஸ்தலத்திற்கு வெளியிலே இருக்கிறார். மோசேக்கும், மகாபரிசுத்த ஸ்தலத்திற்கும்  இடையே ஒரு திரைச்சீலை  மறைவாயிருக்கிறது.  மோசே  கர்த்தருடைய சத்தத்தை மாத்திரம் கேட்கிறார்.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கர்த்தர் ஆசரிப்புக்கூடாரத்தில் இஸ்ரவேல் புத்திரரை சந்திக்கிறார்.         இது கர்த்தருடைய வாசஸ்தலம்.         இந்த வாசஸ்தலத்திலிருந்து கர்த்தர்  இஸ்ரவேல் புத்திரரின் ஜெபங்களுக்கும்,  வேண்டுதல்களுக்கும், விண்ணப்பங்களுக்கும் செவிகொடுக்கிறார். அவர் தம்முடைய பரிசுத்த ஸ்தலத்திலிருந்து இஸ்ரவேல் புத்திரரோடு பேசுகிறார்.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இஸ்ரவேல் புத்திரர் மகாபரிசுத்த ஸ்தலத்திற்கு வெளியிலிருந்து கர்த்தரை ஆராதிக்கிறார்கள். கர்த்தர் தம்முடைய சித்தத்தை அவர்களுக்கு வெளிப்படுத்துகிறார். கர்த்தர் இஸ்ரவேல் புத்திரருக்கு தம்முடைய நீதிநெறி பிரமாணத்தைக் கொடுத்தபோது, இடியும் மின்னலும் உண்டாயிற்று. கர்த்தர்  அக்கினியின் நடுவிலிருந்து அவர்களோடு பேசினார்.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இப்போதோ கர்த்தர் இஸ்ரவேல் புத்திரருக்கு பாவநிவாரண பலிகள் சம்பந்தமான  பிரமாணத்தை சொல்லுகிறார்.  கர்த்தருடைய வார்த்தைகள் கிருபாசனத்திலிருந்து புறப்பட்டு வருகிறது.  கர்த்தருடைய நீதிநெறி பிரமாணம் சொல்லப்பட்டபோது,  இடியும் மின்னலுமாகிய  பெரும் சத்தம் உண்டாயிற்று. இப்போதோ கர்த்தர்  தம்முடைய  மென்மையான குரலில் சாந்தமாகப்  பேசுகிறார். இயேசுகிறிஸ்துவின் சுவிசேஷம் கிருபையுள்ளது என்பதற்கு  கர்த்தருடைய மென்மையான சத்தம் அடையாளமாயிருக்கிறது.  கர்த்தருடைய வார்த்தை இஸ்ரவேல் புத்திரருக்கு  ஜீவனையும், ஆறுதலையும், சமாதானத்தையும் கொடுக்கிறது.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கர்த்தர் ஆசரிப்புக் கூடாரத்தி-ருந்து மோசேயைக் கூப்பிடுகிறார். கர்த்தர் மோசேயை நோக்கி, ""நீ இஸ்ரவேல் புத்திரரிடத்தில் சொல்லவேண்டியது என்னவென்றால், உங்களில் ஒருவன் கர்த்தருக்குப் ப- செலுத்த வந்தால், மாட்டுமந்தையிலாவது ஆட்டுமந்தையிலாவது ஒரு மிருகத்தைத் தெரிந்தெடுத்து,          ப-செலுத்த வேண்டும்'' (லேவி 1:1,2) என்று சொல்லுகிறார்.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காளை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லேவி 1:3#9</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லேவி 1:3. அவன் செலுத்துவது மாட்டுமந்தையி-ருந்து எடுக்கப்பட்ட சர்வாங்க தகனப-யானால், அவன் பழுதற்ற ஒரு காளையைச் செலுத்துவானாக; கர்த்தருடைய சந்நிதியில் தான் அங்கிகரிக்கப்படும்படி, அவன் அதை ஆசரிப்புக்கூடாரவாச-ல் கொண்டுவந்து,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லேவி 1:4. அது தன் பாவநிவிர்த்திக்கென்று அங்கிகரிக்கப்படும்படி தன் கையை அதின் தலையின்மேல் வைத்து,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லேவி 1:5. கர்த்தருடைய சந்நிதியில் அந்தக் காளையைக் கொல்லக்கடவன்; அப்பொழுது ஆரோனின் குமாரராகிய ஆசாரியர்கள் அதின் இரத்தத்தை எடுத்து, அதை ஆசரிப்புக் கூடாரவாச-ல் இருக்கிற         ப-பீடத்தின்மேல் சுற்றிலும் தெளிக்கக்கடவர்கள்.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லேவி 1:6. பின்பு அவன் அந்தச் சர்வாங்க          தகனப-யைத் தோலுரித்து, அதைச் சந்துசந்தாகத் துண்டிக்கக்கடவன்.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லேவி 1:7. அப்பொழுது ஆசாரியனாகிய ஆரோனின் குமாரர் ப-பீடத்தின்மேல் அக்கினியைப் போட்டு, அக்கினியின்மேல் கட்டைகளை அடுக்கி,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லேவி 1:8. அவன் குமாரராகிய ஆசாரியர்கள், துண்டங்களையும் தலையையும் கொழுப்பையும் ப-பீடத்திலுள்ள அக்கினியில்              இருக்கிற கட்டைகளின்மேல் அடுக்கிவைக்கக்கடவர்கள்.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லேவி 1:9. அதின் குடல்களையும் தொடைகளையும் அவன் தண்ணீரினால் கழுவுவானாக; அவைகளையெல்லாம் ஆசாரியன்              ப- பீடத்தின் மேல் சர்வாங்க தகனப-யாகத் தகனிக்கக்கடவன்; இது கர்த்தருக்குச் சுகந்த வாசனையான தகனப-.</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ஒருவன் ஐசுவரியமுள்ளவனாகவும்,  கர்த்தருக்கு பெரிய காணிக்கை செலுத்த  திராணியுமுள்ளவனாகவுமிருப்பானென்றால், அவன் மாட்டு மந்தையிலிருந்து எடுக்கப்பட்ட  ஒரு காளையை கர்த்தருக்கு சர்வாங்க தகனபலியாக செலுத்தவேண்டும்.    கர்த்தருடைய சந்நிதியில் தான் அங்கீகரிக்கப்படும்படி, அவன் அந்தக் காளையை ஆசரிப்புக்கூடாரவாச-ல் கொண்டுவரவேண்டும் (லேவி 1:3).</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""அவன் அதை ஆசரிப்புக்கூடார வாச-ல் கொண்டுவந்து'' என்னும் வாக்கியம், மூலஎபிரெய பாஷையில் ""அவன் அதை மனோற்சகாமாக கொண்டு வந்து''  என்றிருக்கிறது. தேவனை ஆராதிப்பதும், தன்னுடைய பாவங்களுக்காகத் தேவனிடத்தில் பிராயச்சித்தம் பண்ணுவதும் அவரவர் மனோற்சாகமாகவும் தன்னுடைய சொந்த தீர்மானத்தின் பிரகாரமாகவும் செய்ய வேண்டிய காரியம். (லேவி 1:2)</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அவன் செலுத்துகிற சர்வாங்க  தகனபலி  பழுதற்றதாகவும்,  அது காளையாகவும் இருக்கவேண்டும்.  அந்தக் காளையை அவன் தன்னுடைய மாட்டு மந்தையிலிருந்து எடுக்கவேண்டும்.  காளைக்கு சொந்தக்காரன் அதை  கர்த்தருக்கு  மனப்பபூர்வமான காணிக்கையாக கொண்டு வரவேண்டும்.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கர்த்தருடைய சந்நிதியில் செலுத்தப்படும் காணிக்கையை கர்த்தர் அங்கீகரிக்கவேண்டும்.  காணிக்கை கொண்டு வருகிறவனையும் கர்த்தர் அங்கீகரிக்கவேண்டும். கர்த்தர் தமக்கு பிரியமான  காணிக்கையை மாத்திரமே அங்கீகரிப்பார்.  மனவிசனத்தோடும்,  மனப்பூர்வமாக அல்லாமல்  கட்டாயத்தோடும் கொண்டு வரும் காணிக்கையை கர்த்தர் அங்கீகரிக்கமாட்டார்.  அன்பினால் செலுத்தப்படும் காணிக்கையே  கர்த்தருக்கு பிரியமானது.</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கர்த்தருக்கு சர்வாங்க தகனபலியாக செலுத்துகிறவன்,  அந்தக் காளையை  ஆசரிப்புக்கூடார வாசலிலே கொண்டு வரவேண்டும். அங்கே  சர்வாங்க  தகனபலிகளை செலுத்தும் வெண்கல பலிபீடம் இருக்கிறது. அது பலியை சுத்தப்படுத்தும் பலிபீடம்.</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கர்த்தருக்கு சர்வாங்க தகனபலியை செலுத்துகிறவன் தன் பாவநிவிர்த்திக்கென்று  தன் கையை அந்தக் காளையின் தலையின்மேல் வைத்து, கர்த்தருடைய சந்நிதியில் அதைக் கொல்லவேண்டும்              (லேவி 1:4,5).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பலிசெலுத்துகிறவர் தன் கையைப் பலிசெலுத்தப்படும் மிருகஜீவனின் தலையின்மீது வைக்கவேண்டும்.  அந்த மிருகத்தைக் கொல்லும்போது பலிசெலுத்துகிறவர் தன்னுடைய பாவங்களை அறிக்கை பண்ண வேண்டும் (லேவி 3:2,8,13;    லேவி 4:4,15,24,29,33; லேவி 16:21). இது ஒரு அடையாளம். இதன் விவரம்  வருமாறு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1.</w:t>
        <w:tab/>
        <w:t xml:space="preserve">தன்னுடைய சொந்த பலியாக இது செலுத்தப்படுகிறது.</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2. </w:t>
        <w:tab/>
        <w:t xml:space="preserve">தன்னுடைய பாவங்களின் நிவாரணமாக இந்தப் பலி செலுத்தப்படுகிறது.</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3.</w:t>
        <w:tab/>
        <w:t xml:space="preserve">தன்னுடைய   பாவத்தினால்  பாவம் செய்தவன் மரணத்திற்குப் பாத்திரவானாக இருக்கிறான்.</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4.</w:t>
        <w:tab/>
        <w:t xml:space="preserve">நியாயப்பிரமாணத்தை    மீறியதினால் இவன் மரிக்க வேண்டியவனாக இருக்கிறான்.</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5.</w:t>
        <w:tab/>
        <w:t xml:space="preserve">தன்னுடைய          பாவங்களை மன்னிக்குமாறு இவன் தேவனிடம் விண்ணப்பம் பண்ணுகிறான்.</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 xml:space="preserve">6. அவனுடைய பாவத்திற்குப் பரிகாரமாக அவனுக்குப் பதிலாக ஒரு பாவமும் அறியாத ஒரு மிருகஜீவன் பதிலீடாக மரிப்பதைக் கர்த்தர் அங்கீகரிக்கிறார்.</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ab/>
        <w:t xml:space="preserve">7.</w:t>
        <w:tab/>
        <w:t xml:space="preserve">வரப்போகிற    இரட்சகரில்    அவன் நம்பிக்கை வைக்கிறான். இரட்சகர் பாவியினுடைய ஸ்தானத்தில் பாவிக்காக மரித்தார்.  (யோவான் 3:16; எபி 2:9#18; 1பேதுரு 2:24).</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பலிசெலுத்துகிறவனே காளையைக் கொல்லுகிறான். ஆசாரியர் இரத்தத்தைப் பெற்றுக் கொண்டு அதைப் பலிபீடத்தின்மீது  சுற்றிலும் தெளிக்கிறார்.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பலிசெலுத்துகிறவன்  காளையை ஆசரிப்புக்கூடார வாசலிலே அதை      பலியாக செலுத்தவேண்டும்.  கர்த்தருடைய  பரிசுத்த பிரசன்னத்திற்குள் பிரவேசிப்பதற்கு தான் தகுதியற்றவன் என்பதையும், தன்னுடைய பாவங்கள் நிவிர்த்தி  பண்ணப்பட வேண்டியதாயிருக்கிறது என்பதையும் அவன் இதன் மூலமாக அங்கீகரிக்கிறான்.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பலிசெலுத்துகிறவன் தன்னுடைய பாவநிவிர்த்திகென்று,  காளையை  சர்வாங்க தகனபலியாக செலுத்துகிறான்.  பலிசெலுத்தாமல், தன்னால் தேவனோடு உடன்படிக்கை பண்ண முடியாது  என்பதையும்  அவரோடு ஐக்கியமாகயிருக்க முடியாது என்பதையும் அவன் அங்கீகரிக்கிறான்.</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பலிசெலுத்துகிறவன் தன் கையை அந்தக் காளையின் தலையின்மேல் வைக்கிறான். இதன்  மூலமாக அவன்  தனக்குள்ளது எல்லாவற்றையும், அந்தக் காளையின்மீது வைத்து, அதை  கர்த்தருடைய சமுகத்திலே ஒப்புக்கொடுக்கிறான்.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தன்னுடைய பாவத்தின் நிமித்தமாக,  தான் மரணத்திற்கு பாத்திரவான் என்பதை  பலிசெலுத்துகிறவன் அங்கீகரிக்கிறான். கர்த்தர் விரும்புவாரென்றால், தன்னுடைய பாவத்திற்காக  தான்  மரித்துப்போகவும் ஆயத்தமாயிருப்பதை அவன் அங்கீகரிக்கிறான்.</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கர்த்தருக்கு சர்வாங்க தகனபலியாக  செலுத்தப்படும் இந்தப் பலியினால்   மாத்திரமே தன்னுடைய பாவம்           நிவிர்த்தி பண்ணப்படும் என்பதையும் பலிசெலுத்துகிறவன் அங்கீகரிக்கிறான்.  கர்த்தரே பாவநிவிர்த்திக்கென்று  சர்வாங்க  தகனபலியை நியமனம் செய்திருக்கிறார்.  இது நம்முடைய கர்த்தராகிய இயேசுகிறிஸ்துவின் மகாபிரதான பலிக்கு அடையாளமாயிருக்கிறது. முழுஉலகத்தின்  பாவத்தையும் சுமந்த தீர்க்க, நம்முடைய  கர்த்தராகிய இயேசுகிறிஸ்து, கல்வாரி சிலுவையிலே தம்மையே பலியாக ஒப்புக்கொடுத்தார்.</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ஒரு மனுஷனுடைய  குறிப்பிட்ட பாவம் மன்னிக்கப்படுவதற்காக சர்வாங்க தகனபலி செலுத்தப்படவில்லை. பாவம் நிவிர்த்தி பண்ணப்படவேண்டுமென்றால், கர்த்தருடைய சமுகத்திலே பாவநிவாரண பலியை செலுத்தவேண்டும். ஒவ்வொரு விதமான பாவத்திற்கும், ஒவ்வொரு விதமான பாவநிவாரண பலி நியமிக்கப்பட்டிருக்கிறது.  சர்வாங்க தகனபலியானது  மனுஷருடைய  பாவத்தை பொதுவாக நிவிர்த்தி பண்ணும் பலியாகும்.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ஆரோனின் குமாரராகிய ஆசாரியர்கள் அதின் இரத்தத்தை எடுத்து, அதை ஆசரிப்புக் கூடாரவாச-ல் இருக்கிற        ப-பீடத்தின்மேல் சுற்றிலும் தெளிக்கக்கவேண்டும் (லேவி 1:5).          அந்த மிருகத்திற்கு அதன் இரத்தமே ஜீவனாகயிருக்கிறது. காளையின்      இரத்தம்,   பலிசெலுத்துகிற       ஆத்துமாவின்  பாவநிவர்த்திக்கென்று  நியமிக்கப்பட்டிருக்கிறது.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அந்தச் சர்வாங்க தகனப-யைத் தோலுரித்து, அதைச் சந்துசந்தாகத் துண்டிக்கவேண்டும். அப்பொழுது ஆசாரியனாகிய ஆரோனின் குமாரர்          ப-பீடத்தின்மேல் அக்கினியைப் போட்டு, அக்கினியின்மேல் கட்டைகளை அடுக்கி,   அவன் குமாரராகிய ஆசாரியர்கள், துண்டங்களையும் தலையையும் கொழுப்பையும் ப-பீடத்திலுள்ள அக்கினியில் இருக்கிற கட்டைகளின்மேல் அடுக்கிவைக்கவேண்டும். அதின் குடல்களையும் தொடைகளையும் அவன் தண்ணீரினால் கழுவவேண்டும்; அவைகளையெல்லாம் ஆசாரியன்             ப-பீடத்தின் மேல் சர்வாங்க தகனப-யாகத் தகனிக்கக்வேண்டும்  (லேவி 1:6#9).</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பலிசெலுத்துகிறவனே அந்த  சர்வாங்க தகனபலியை கர்த்தருடைய சந்நிதியில் கொன்று, அதை தோலுரிக்கவேண்டும். அவனே அதை சந்து சந்தாக துண்டிக்கவும் வேண்டும்.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ஆசாரியன் சந்துசந்தாகத் துண்டிக்கப்பட்ட மாம்சத்தைப் பலிசெலுத்துகிறவனிடமிருந்து பெற்றுக் கொள்கிறான்.  (லேவி 1:6#9; லேவி 7:8; 2நாளா 29:34).</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இது கர்த்தருக்குச் சுகந்த வாசனையான தகனப-. ஒரு மிருகத்தின் மாம்சத்தை அக்கினியில் போட்டு தகனிக்கும்போது,  அதன் வாசனை சுகந்த வாசனையாகயிருக்காது. ஆனாலும்   இதுவே கர்த்தருக்கு சுகந்த வாசனையான  தகனபலியாயிருக்கிறது. ஆசாரியர்கள் கர்த்தருடைய பிரமாணத்திற்கு கீழ்ப்படிந்து, அவருக்கு சர்வாங்க தகனபலியை செலுத்துகிறார். இந்தப் பலியானது கிறிஸ்துவுக்கு அடையாளமாயிருக்கிறது.</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சர்வாங்க தகனபலியானது  கர்த்தருக்கு சுகந்த வாசனையான தகனபலியாயிருக்கிறது. அதுபோலவே  இயேசுகிறிஸ்துவின் பலிமரணமானது பிதாவுக்கு பிரியமாயிருக்கிறது. கர்த்தருக்கு சர்வாங்க தகனபலியாக செலுத்துகிறவன், கர்த்தருடைய சந்நிதியில் தான் அங்கீகரிக்கப்படும்படி, அதை   ஆசரிப்புக்கூடார வாசலிலே செலுத்துகிறான். அவன் சர்வாங்க தகனபலியை, தன் பாவநிவர்த்திக்கென்று செலுத்துகிறான்.  இதன் மூலமாக கர்த்தரோடு ஒப்புரவாகும் சிலாக்கியம் தனக்கு கிடைக்கும் என்று எதிர்பார்க்கிறான்.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கிறிஸ்துவானவர் தம்மையே        கல்வாரி சிலுவையிலே ஜீவபலியாக ஒப்புக்கொடுத்தார். ""கிறிஸ்து நமக்காகத் தம்மை தேவனுக்குச் சுகந்த வாசனையான காணிக்கையாகவும் ப-யாகவும் ஒப்புக்கொடுத்து நம்மில் அன்புகூர்ந்ததுபோல, நீங்களும் அன்பிலே நடந்துகொள்ளுங்கள்'' (எபே 5:2).</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விசுவாசிகளாகிய நாம் கர்த்தருக்கு ஆவிக்கேற்ற  பலிகளை செலுத்தவேண்டும்.  இயேசுகிறிஸ்துவின் மூலமாக தேவன்  நம்மை அங்கீகரிக்கும்படியாக, நாம்  ஆவிக்கேற்ற பலிகளை செலுத்தவேண்டும்.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""ஜீவனுள்ள கற்களைப்போல ஆவிக்கேற்ற மாளிகையாகவும், இயேசுகிறிஸ்து மூலமாய் தேவனுக்குப் பிரியமான ஆவிக்கேற்ற ப-களைச் செலுத்தும்படிக்குப் பரிசுத்த ஆசாரியக்கூட்டமாகவும் கட்டப்பட்டுவருகிறீர்கள்'' (1பேது 2:5).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ஆடு, பறவை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லேவி 1:10#17</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லேவி 1:10. அவன் செலுத்துவது செம்மறியாட்டு மந்தையிலுள்ள ஆடுகளிலாவது வெள்ளாட்டு மந்தையிலுள்ள ஆடுகளிலாவது எடுக்கப்பட்ட சர்வாங்க தகனப-யானால், பழுதற்ற ஒரு கடாவைக் கொண்டுவந்து,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லேவி 1:11. கர்த்தருடைய சந்நிதியில்         ப-பீடத்தின் வடபுறத்தில் அதைக் கொல்லக்கடவன்; அப்பொழுது ஆரோனின் குமாரராகிய ஆசாரியர்கள் அதின் இரத்தத்தைப் ப-பீடத்தின்மேல் சுற்றிலும் தெளிக்கக்கடவர்கள்.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லேவி 1:12. பின்பு அவன் அதைச் சந்துசந்தாகத் துண்டித்து, அதின் தலையையும் கொழுப்பையும் கூடவைப்பானாக; அவைகளை ஆசாரியன் ப-பீடத்திலுள்ள அக்கினியில் இருக்கிற கட்டைகளின்மேல் அடுக்கி வைக்கக்கடவன்.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லேவி 1:13. குடல்களையும் தொடைகளையும் அவன் தண்ணீரினால் கழுவுவானாக; அவைகளையெல்லாம் ஆசாரியன் கொண்டுவந்து ப-பீடத்தின்மேல் தகனிக்கக்கடவன்; இது சர்வாங்க தகனப-; இது கர்த்தருக்குச் சுகந்த வாசனையான தகனப-.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லேவி 1:14. அவன் கர்த்தருக்குச் செலுத்துவது பறவைகளி-ருந்து எடுக்கப்பட்ட சர்வாங்க தகனப-யானால், காட்டுப் புறாக்களிலாவது புறாக்குஞ்சுகளிலாவது எடுத்துச் செலுத்தக்கடவன்.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லேவி 1:15. அதை ஆசாரியன் ப-பீடத்தண்டையில் கொண்டுவந்து, அதின் தலையைக் கிள்ளி, ப-பீடத்தில் தகனித்து, அதின் இரத்தத்தைப் ப-பீடத்தின் பக்கத்தில் சிந்தவிட்டு,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லேவி 1:16. அதின் இரைப்பையை அதின் மலத்தோடுங்கூட எடுத்து, அதைப் ப-பீடத்தண்டையில் கீழ்புறமாகச் சாம்பல் இருக்கிற இடத்திலே எறிந்துவிட்டு,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லேவி 1:17. பின்பு அதின் செட்டைகளுடன் அதை இரண்டாக்காமல் பிளப்பானாக; பின்பு ஆசாரியன் அதைப் ப-பீடத்திலுள்ள அக்கினியில் இருக்கிற கட்டைகளின்மேல் தகனிக்கக்கடவன்; இது சர்வாங்க   தகனப-; இது கர்த்தருக்குச் சுகந்த வாசனையான தகனப-.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சர்வாங்க தகனபலியாக செலுத்தப்படும்  ஆடு அல்லது  ஒரு பறவையைப்பற்றி இந்த வசனப்பகுதியில் சொல்லப்பட்டிருக்கிறது.  கர்த்தருக்கு  சர்வாங்க தகனபலியாக   ஒரு காளையை செலுத்த ஒருவனுக்கு திராணியில்லாதபோது, அவன் ஒரு ஆட்டுக்கடாவை, சர்வாங்க தகனபலியாக செலுத்தலாம்.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அவன் செலுத்துவது செம்மறியாட்டு மந்தையிலுள்ள ஆடுகளிலாவது வெள்ளாட்டு மந்தையிலுள்ள ஆடுகளிலாவது எடுக்கப்பட்ட சர்வாங்க தகனப-யானால், பழுதற்ற ஒரு கடாவைக் கொண்டுவரவேண்டும்  (லேவி 1:10).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பலிபீடத்தின்மேல் சர்வாங்க தகனபலியாகத் தகனிக்கப்படும் மிருகஜீவன் பழுதற்றதாகவும், ஆணாகவும் இருக்க வேண்டும். ஒருசில இடங்களில் மிருகஜீவன்களில் பெண்களும்          பலியிடப்பட்டிருக்கின்றன. ஆனாலும்,        இங்கு பழுதற்ற ஆண் மிருகஜீவனே அங்கீகரிக்கப்படுகிறது. இயேசு கிறிஸ்துவின் பதிலீட்டிற்கு இது அடையாளமாக  இருக்கிறது (எபி 2:9#18; ஏசா 53).</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கர்த்தருக்கு சர்வாங்க தகனபலியாக  காளையையோ அல்லது ஆட்டுக்கடாவையோ  செலுத்துவதற்கு திராணியில்லையென்றால், அவன் ஒரு புறாக்குஞ்சை கர்த்தருக்கு சர்வாங்க தகனபலியாக செலுத்தலாம்.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அவன் கர்த்தருக்குச் செலுத்துவது பறவைகளி-ருந்து எடுக்கப்பட்ட சர்வாங்க தகனப-யானால், காட்டுப் புறாக்களிலாவது புறாக்குஞ்சுகளிலாவது எடுத்துச் செலுத்தவேண்டும் (லேவி 1:14).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கர்த்தருக்கு சர்வாங்க தகனபலியாக  செலுத்தப்படும்  ஆட்டுக்கடா  அமைதியான மிருகம். அது பிறருக்கு தீங்கு செய்யாது.  அதுபோலவே காட்டுப்புறாவும் அமைதியான பறவை. நம்முடைய கர்த்தராகிய இயேசுகிறிஸ்து ஆட்டுக்குட்டியைப்போல   கிறிஸ்துவானவரும் கல்வாரி சிலுவையில் தம்மை ஜீவபலியாக ஒப்புக்கொடுத்தபோது  ஒரு ஆட்டுக்குட்டியைப்போல  அமைதியாயிருந்தார். நம்முடைய   ஆவிக்குரிய ஜீவியத்தில் நாமும்  சாந்தகுணமுள்ளவர்களாயிருக்கவேண்டும்.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கர்த்தருக்கு ஆட்டுக்கடாவை  சர்வாங்க தகனபலியாக செலுத்தும்போது,       காளையை  பலிசெலுத்துவதுபோலவே செலுத்தவேண்டும்.  கர்த்தருடைய சந்நிதியில் ப-பீடத்தின் வடபுறத்தில் அந்த ஆட்டுக்கடாவை கொல்லவேண்டும். அப்பொழுது ஆரோனின் குமாரராகிய ஆசாரியர்கள் அதின் இரத்தத்தைப் ப-பீடத்தின்மேல் சுற்றிலும் தெளிக்கக்கவேண்டும் (லேவி 1:11).</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பலிசெலுத்துகிறவன், கடாவை கர்த்தருடைய சந்நிதியில், பலிபீடத்தின் வடபுறத்தில் கொல்லவேண்டும். தேவனுடைய சிங்காசனம் உலகத்தின் வடபகுதியில் இருக்கிறது (ஏசா 14:12#14; சங் 75:6#7).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பின்பு அவன் அதைச் சந்துசந்தாகத் துண்டித்து, அதின் தலையையும் கொழுப்பையும் கூடவைக்கவேண்டும். அவைகளை ஆசாரியன் ப-பீடத்திலுள்ள அக்கினியில் இருக்கிற கட்டைகளின்மேல் அடுக்கி வைக்கக்வேண்டும் (லேவி 1:12).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பலிசெலுத்துகிறவனே  அந்தக் கடாவை சந்துசந்தாகத் துண்டிக்கவேண்டும்.  (லேவி 1:2#6,10#13,14#17).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குடல்களையும் தொடைகளையும் அவன் தண்ணீரினால் கழுவவேண்டும் அவைகளையெல்லாம் ஆசாரியன் கொண்டுவந்து ப-பீடத்தின்மேல் தகனிக்கவேண்டும்; இது சர்வாங்க  தகனப-; இது கர்த்தருக்குச் சுகந்த வாசனையான தகனப-  (லேவி 1:13).</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கர்த்தருக்கு சர்வாங்க       தகனபலியாக  காளையையோ அல்லது ஆட்டுக்கடாவையோ  செலுத்த திராணியில்லாதவர்கள், காட்டுப் புறாக்களிலாவது புறாக்குஞ்சுகளிலாவது எடுத்துச் செலுத்தவேண்டும் (லேவி 1:14).    இதுவும் கர்த்தருக்கு சுகந்த வாசனையான  தகனபலி என்று அழைக்கப்படுகிறது.</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சர்வாங்க தகனபலியாக  காளையையும்,  ஆட்டுக்கடாவையும் செலுத்துவதுபோல,  காட்டுபுறாவையும்  சர்வாங்க தகனபலியாக செலுத்தவேண்டும்.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அவன் கர்த்தருக்குச் செலுத்துவது பறவைகளி-ருந்து எடுக்கப்பட்ட சர்வாங்க தகனப-யானால், காட்டுப் புறாக்களிலாவது புறாக்குஞ்சுகளிலாவது எடுத்துச் செலுத்த  வேண்டும் (லேவி 1:14).</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அதை ஆசாரியன் ப-பீடத்தண்டையில் கொண்டுவந்து, அதின் தலையைக் கிள்ளி, ப-பீடத்தில் தகனித்து, அதின் இரத்தத்தைப்              ப-பீடத்தின் பக்கத்தில் சிந்தவிட்டு,  அதின் இரைப்பையை அதின் மலத்தோடுங்கூட எடுத்து, அதைப் ப-பீடத்தண்டையில் கீழ்புறமாகச் சாம்பல் இருக்கிற இடத்திலே எறிந்துவிட்டு, பின்பு அதின் செட்டைகளுடன் அதை இரண்டாக்காமல் பிளப்பானாக;    பின்பு ஆசாரியன் அதைப் ப-பீடத்திலுள்ள அக்கினியில் இருக்கிற கட்டைகளின்மேல் தகனிக்க வேண்டும்; இது சர்வாங்க  தகனப-; இது கர்த்தருக்குச் சுகந்த வாசனையான தகனப- (லேவி 1:15#17).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சர்வாங்க தகனபலியாக  செலுத்தப்படும் பறவையை ஆசாரியன்        ப-பீடத்தண்டையில் கொண்டுவந்து,       அதின் தலையைக் கிள்ளவேண்டும்.       அதன் பின்பு அதைப் ப-பீடத்தில்  தகனித்து, அதின் இரத்தத்தைப் ப-பீடத்தின் பக்கத்தில் சிந்தவிடவேண்டும். ஆசாரியனே பறவைகளிலிருந்து எடுக்கப்பட்ட சர்வாங்க தகனபலிகளில் எல்லாக் காரியங்களையும் செய்கிறான். (லேவி 1:15#17) பெரிய மிருக ஜீவன்களைப் பலியிடும்போது பலியிடுகிறவர் ஆசாரியருக்குப் பல உதவிகளைச் செய்கிறார் (லேவி 1:5#6,10#13).</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பறவைகளின் சிறகுகள், சாம்பல்கள், மீதமுள்ள பகுதிகள் ஆகியவை பலிசெலுத்தப்பட்டு முடிந்த பின்பு, பாளயத்திற்குப் புறம்பே கொண்டுபோகப்படும். இதுவே சாம்பல் இருக்கிற இடம்           (லேவி 4:12,21).</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காளைக்கும்  ஆட்டுக்கடாவுக்கும் இருப்பதுபோல  காட்டுபுறாவுக்கு கொம்புகள் இல்லை.  கால்களில் குளம்புகளில் இல்லை. ஆனாலும் கர்த்தர் தகனபலியாக செலுத்தப்படும் காட்டுபுறாவையும் அங்கீகரிக்கிறார். இதுவும் கர்த்தருக்கு  சுகந்த வாசனையான  தகனபலியாயிருக்கிறது.</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நாம் கர்த்தருக்கு எதை பலியாக செலுத்துகிறோம் என்பது முக்கியமல்ல.  அதை எப்படி செலுத்துகிறோம் என்பதே முக்கியம். நம்முடைய இருதயத்தில் கர்த்தர்மீது அன்பும் மனுஷர்மீது பிரியமும் இருக்கவேண்டும்.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""முழு இருதயத்தோடும், முழு மனதோடும், முழு ஆத்துமாவோடும், முழுப்பலத்தோடும் அவரிடத்தில் அன்புகூருகிறதும், தன்னிடத்தில் அன்புகூருகிறதுபோல் பிறனிடத்தில் அன்புகூருகிறதுமே சர்வாங்க தகனம்      முத-ய ப-களைப் பார்க்கிலும் முக்கியமாயிருக்கிறது'' (மாற் 12:33). </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கர்த்தர் ஆசரிப்புக்கூடாரத்திலிருந்து மோசேயைக் கூப்பிட்டு, அவரை நோக்கி,   சர்வாங்க தகனபலி  சம்பந்தமான  கட்டளைகளை  சொல்லுகிறார்.  அதன் விவரம் வருமாறு :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ab/>
        <w:t xml:space="preserve">1.</w:t>
        <w:tab/>
        <w:t xml:space="preserve">சர்வாங்க தகனபலி செலுத்துமாறு நீ இஸ்ரவேல் புத்திரரிடத்தில் சொல்லு.  (லேவி 1:2).</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 xml:space="preserve">2.</w:t>
        <w:tab/>
        <w:t xml:space="preserve">அவன் பழுதற்ற ஒரு காளையைச் செலுத்துவானாக (லேவி 1:3).</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 xml:space="preserve">3.</w:t>
        <w:tab/>
        <w:t xml:space="preserve">பலிசெலுத்துகிறவன் அதை மனோற்சகாமாகச் செலுத்த வேண்டும்.</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ab/>
        <w:t xml:space="preserve">4.</w:t>
        <w:tab/>
        <w:t xml:space="preserve">அது தன் பாவநிவிர்த்திக்கென்று அங்கீகரிக்கப்படும்படி தன் கையை அதின் தலையின்மேல் வைக்க வேண்டும் (லேவி 1:4).</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ab/>
        <w:t xml:space="preserve">5.</w:t>
        <w:tab/>
        <w:t xml:space="preserve">கர்த்தருடைய சந்நிதியில் அந்தக் காளையைக் கொல்லக்கடவன்.        (லேவி 1:5).</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ab/>
        <w:t xml:space="preserve">6.</w:t>
        <w:tab/>
        <w:t xml:space="preserve">ஆசாரியர்கள் அதின் இரத்தத்தை எடுத்து, அதை ஆசரிப்புக் கூடாரவாச-ல் இருக்கிற ப-பீடத்தின்மேல் சுற்றிலும் தெளிக்கக்கடவர்கள்.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ab/>
        <w:t xml:space="preserve">7. பலிசெலுத்துகிறவன் அந்தச் சர்வாங்க          தகனப-யைத் தோலுரித்து, அதைச் சந்துசந்தாகத் துண்டிக்கக்கடவன்.  (லேவி 1:6).</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8.</w:t>
        <w:tab/>
        <w:t xml:space="preserve">ஆசாரியர் ப-பீடத்தின்மேல் அக்கினியைப் போட்டு, அக்கினியின்மேல் கட்டைகளை அடுக்கி, துண்டங்களையும் தலையையும் கொழுப்பையும்            ப-பீடத்திலுள்ள அக்கினியில் இருக்கிற கட்டைகளின்மேல் அடுக்கி வைக்கக்கடவர்கள். அதின் குடல்களையும் தொடைகளையும் அவன் தண்ணீரினால் கழுவுவானாக; அவைகளையெல்லாம் ஆசாரியன்       ப-பீடத்தின் மேல் சர்வாங்க   தகனப-யாகத் தகனிக்கக்கடவன்.</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9.</w:t>
        <w:tab/>
        <w:t xml:space="preserve">பழுதற்ற செம்மறியாடையாவது, வெள்ளாடையாவது பலிசெலுத்தக் கொண்டுவர வேண்டும் (லேவி 1:10).</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 </w:t>
        <w:tab/>
        <w:t xml:space="preserve">10. கர்த்தருடைய       சந்நிதியில்               ப-பீடத்தின் வடபுறத்தில் பலிசெலுத்துகிறவன் கொல்லக்கடவன்; (லேவி 1:11).</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ab/>
        <w:t xml:space="preserve">11. ஆசாரியர்கள் அதின் இரத்தத்தைப் ப-பீடத்தின்மேல் சுற்றிலும் தெளிக்கக் கடவர்கள்.</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ab/>
        <w:t xml:space="preserve">12. பலியிடுகிறவன் அதைச் சந்துசந்தாகத் துண்டிக்கவேண்டும்         (லேவி 1:12).</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ab/>
        <w:t xml:space="preserve">13. அவைகளை           ஆசாரியன்                   ப-பீடத்திலுள்ள அக்கினியில் இருக்கிற கட்டைகளின்மேல் அடுக்கி வைக்கக்கடவன். குடல்களையும் தொடைகளையும் அவன் தண்ணீரினால் கழுவுவானாக; அவைகளையெல்லாம் ஆசாரியன் கொண்டுவந்து ப-பீடத்தின்மேல் தகனிக்கக்கடவன்; (லேவி 1:12#13).</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ab/>
        <w:t xml:space="preserve">14. பலிசெலுத்துகிறவன்        காட்டுப் புறாக்களிலாவது புறாக்குஞ்சுகளிலாவது எடுத்துச் செலுத்தக்கடவன் (லேவி 1:14).</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ab/>
        <w:t xml:space="preserve">15. அதை                ஆசாரியன்                     ப-பீடத்தண்டையில் கொண்டுவந்து, அதின் தலையைக் கிள்ளி, ப-பீடத்தில் தகனித்து, அதின் இரத்தத்தைப் ப-பீடத்தின் பக்கத்தில் சிந்தவிட்டு, அதின் இரைப்பையை அதின் மலத்தோடுங்கூட எடுத்து, அதைப் ப-பீடத்தண்டையில் கீழ்புறமாகச் சாம்பல் இருக்கிற இடத்திலே எறிந்துவிட்டு, பின்பு அதின் செட்டைகளுடன் அதை இரண்டாக்காமல் பிளப்பானாக; பின்பு ஆசாரியன் அதைப் ப-பீடத்திலுள்ள அக்கினியில் இருக்கிற கட்டைகளின்மேல் தகனிக்கக்கடவன். (லேவி 1:15#17;       லேவி 15:10).</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சர்வாங்க தகனபலி கிறிஸ்துவிற்கு அடையாளமாகும். கிறிஸ்துவானவர் தம்மை ஒரு பாவமும் அற்றவராகப் பழுதற்றவராகத் தேவனிடத்தில் ஒப்புக்கொடுத்தார். மனுஷருடைய பாவங்களுக்கு பரிகாரமாக இயேசு கிறிஸ்து மரித்தார். மனுஷனுடைய பாவங்களுக்காக மனுஷன் மரிக்க      வேண்டிய ஸ்தானத்தில் இயேசுகிறிஸ்து மரித்தார். (யோவான் 3:16; எபி 2:9#18;  எபி 9:11#14; எபி 10:1#18; 1பேதுரு 1:18#23; 1பேதுரு 2:24). </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சர்வாங்க தகனபலியில் தோலைத் தவிர, மற்ற எல்லாமே தகனிக்கப்படுகிறது. மற்ற பலிகளில் ஆசாரியருக்காக ஒரு      பகுதி ஒதுக்கப்படும். ஆனால்  சர்வாங்க தகனபலியில் ஆசாரியருக்கு ஒன்றும் ஒதுக்கப்படாமல், எல்லாமே தகனிக்கப்படுகிறது.</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சர்வாங்க தகனபலி கர்த்தருக்குச் சுகந்த வாசனையான                  தகனப-யாயிருக்கிறது. கர்த்தர் இதில் பிரியமாக இருக்கிறார். ஆகையினால், சர்வாங்க தகனபலிக்குக் ""கர்த்தருக்குச் சுகந்த வாசனையான தகனபலி''  என்னும் பெயர் வழங்கப்பட்டிருக்கிறது.   (ஆதி 8:21). இவையெல்லாம் கிறிஸ்துவிற்கு அடையாளமாகும். கிறிஸ்துவானவர் தேவனுக்குத் தம்மை மரணபரியந்தம் ஒப்புக்கொடுத்தார். தம்மையே பலியாக அர்ப்பணித்தார். இயேசுகிறிஸ்து பாவத்தைச் சுமந்தார் என்பதற்கு சுகந்த வாசனையல்லாத பலிகள் அடையாளமாகும்             (எபே 5:2).</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