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b w:val="1"/>
          <w:bCs w:val="1"/>
        </w:rPr>
      </w:pPr>
      <w:bookmarkStart w:colFirst="0" w:colLast="0" w:name="_skt5h2bs6v2p" w:id="0"/>
      <w:bookmarkEnd w:id="0"/>
      <w:r w:rsidDel="00000000" w:rsidR="00000000" w:rsidRPr="00000000">
        <w:rPr>
          <w:rFonts w:ascii="Latha" w:cs="Latha" w:eastAsia="Latha" w:hAnsi="Latha"/>
          <w:b w:val="1"/>
          <w:bCs w:val="1"/>
          <w:rtl w:val="0"/>
        </w:rPr>
        <w:t xml:space="preserve">4ம் அதிகாரம் (தரிசனம் "மரம்")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line="360" w:lineRule="auto"/>
        <w:rPr/>
      </w:pPr>
      <w:r w:rsidDel="00000000" w:rsidR="00000000" w:rsidRPr="00000000">
        <w:rPr>
          <w:rFonts w:ascii="Latha" w:cs="Latha" w:eastAsia="Latha" w:hAnsi="Latha"/>
          <w:rtl w:val="0"/>
        </w:rPr>
        <w:t xml:space="preserve">பாபிலோன் மகாராஜா நேபுகாத்நேச்சார், தனது சமஸ்தானத்துக்கு உட்பட்டவர்களுக்கு எழுதிய அதிகாரமுள்ள கடிதம்தான் இந்த அதிகாரம். மனந்திரும்பிய ராஜா. உன்னத தேவனைப் புகழ்ந்து ஒரு சுவிசேஷம் சொல்வதுபோல இது உள்ளது. இந்த அதிகாரத்தில் கீழ்க்கண்ட. Gods divinity and his divine works are revealed by both நேபுகாத்நேச்சார் &amp; தானியேல். </w:t>
      </w:r>
    </w:p>
    <w:p w:rsidR="00000000" w:rsidDel="00000000" w:rsidP="00000000" w:rsidRDefault="00000000" w:rsidRPr="00000000" w14:paraId="00000004">
      <w:pPr>
        <w:spacing w:line="360" w:lineRule="auto"/>
        <w:rPr/>
      </w:pPr>
      <w:r w:rsidDel="00000000" w:rsidR="00000000" w:rsidRPr="00000000">
        <w:rPr>
          <w:rtl w:val="0"/>
        </w:rPr>
      </w:r>
    </w:p>
    <w:p w:rsidR="00000000" w:rsidDel="00000000" w:rsidP="00000000" w:rsidRDefault="00000000" w:rsidRPr="00000000" w14:paraId="00000005">
      <w:pPr>
        <w:spacing w:line="360" w:lineRule="auto"/>
        <w:rPr/>
      </w:pPr>
      <w:r w:rsidDel="00000000" w:rsidR="00000000" w:rsidRPr="00000000">
        <w:rPr>
          <w:rFonts w:ascii="Latha" w:cs="Latha" w:eastAsia="Latha" w:hAnsi="Latha"/>
          <w:rtl w:val="0"/>
        </w:rPr>
        <w:t xml:space="preserve">1. அவருடைய ராஜ்யம் இந்த பூமியில் நித்தியராஜ்யம்: உலகம் முழுவதும் ஆள்பவர் அவரே.</w:t>
      </w:r>
    </w:p>
    <w:p w:rsidR="00000000" w:rsidDel="00000000" w:rsidP="00000000" w:rsidRDefault="00000000" w:rsidRPr="00000000" w14:paraId="00000006">
      <w:pPr>
        <w:spacing w:line="360" w:lineRule="auto"/>
        <w:rPr/>
      </w:pPr>
      <w:r w:rsidDel="00000000" w:rsidR="00000000" w:rsidRPr="00000000">
        <w:rPr>
          <w:rtl w:val="0"/>
        </w:rPr>
      </w:r>
    </w:p>
    <w:p w:rsidR="00000000" w:rsidDel="00000000" w:rsidP="00000000" w:rsidRDefault="00000000" w:rsidRPr="00000000" w14:paraId="00000007">
      <w:pPr>
        <w:spacing w:line="360" w:lineRule="auto"/>
        <w:rPr/>
      </w:pPr>
      <w:r w:rsidDel="00000000" w:rsidR="00000000" w:rsidRPr="00000000">
        <w:rPr>
          <w:rFonts w:ascii="Latha" w:cs="Latha" w:eastAsia="Latha" w:hAnsi="Latha"/>
          <w:rtl w:val="0"/>
        </w:rPr>
        <w:t xml:space="preserve">2. His dominion is from generation to generation. தேவ மக்களின் நித்திய வாழ்வு இந்த பூமியில் இருக்கும் (See உபா.7:9) தானி.4:3ல் ராஜாவே இதை ருசித்துக் சொல்கிறான்.</w:t>
      </w:r>
    </w:p>
    <w:p w:rsidR="00000000" w:rsidDel="00000000" w:rsidP="00000000" w:rsidRDefault="00000000" w:rsidRPr="00000000" w14:paraId="00000008">
      <w:pPr>
        <w:spacing w:line="360" w:lineRule="auto"/>
        <w:rPr/>
      </w:pPr>
      <w:r w:rsidDel="00000000" w:rsidR="00000000" w:rsidRPr="00000000">
        <w:rPr>
          <w:rtl w:val="0"/>
        </w:rPr>
      </w:r>
    </w:p>
    <w:p w:rsidR="00000000" w:rsidDel="00000000" w:rsidP="00000000" w:rsidRDefault="00000000" w:rsidRPr="00000000" w14:paraId="00000009">
      <w:pPr>
        <w:spacing w:line="360" w:lineRule="auto"/>
        <w:rPr/>
      </w:pPr>
      <w:r w:rsidDel="00000000" w:rsidR="00000000" w:rsidRPr="00000000">
        <w:rPr>
          <w:rFonts w:ascii="Latha" w:cs="Latha" w:eastAsia="Latha" w:hAnsi="Latha"/>
          <w:rtl w:val="0"/>
        </w:rPr>
        <w:t xml:space="preserve">3. தேவனுடைய வழிகள் நீதியும் சத்தியமுமானவைகள்.</w:t>
      </w:r>
    </w:p>
    <w:p w:rsidR="00000000" w:rsidDel="00000000" w:rsidP="00000000" w:rsidRDefault="00000000" w:rsidRPr="00000000" w14:paraId="0000000A">
      <w:pPr>
        <w:spacing w:line="360" w:lineRule="auto"/>
        <w:rPr/>
      </w:pPr>
      <w:r w:rsidDel="00000000" w:rsidR="00000000" w:rsidRPr="00000000">
        <w:rPr>
          <w:rtl w:val="0"/>
        </w:rPr>
      </w:r>
    </w:p>
    <w:p w:rsidR="00000000" w:rsidDel="00000000" w:rsidP="00000000" w:rsidRDefault="00000000" w:rsidRPr="00000000" w14:paraId="0000000B">
      <w:pPr>
        <w:spacing w:line="360" w:lineRule="auto"/>
        <w:rPr/>
      </w:pPr>
      <w:r w:rsidDel="00000000" w:rsidR="00000000" w:rsidRPr="00000000">
        <w:rPr>
          <w:rFonts w:ascii="Latha" w:cs="Latha" w:eastAsia="Latha" w:hAnsi="Latha"/>
          <w:rtl w:val="0"/>
        </w:rPr>
        <w:t xml:space="preserve">4. அகந்தையாய் நடக்கிறவர்களைத் தாழ்த்த அவராலே ஆகும்</w:t>
      </w:r>
    </w:p>
    <w:p w:rsidR="00000000" w:rsidDel="00000000" w:rsidP="00000000" w:rsidRDefault="00000000" w:rsidRPr="00000000" w14:paraId="0000000C">
      <w:pPr>
        <w:spacing w:line="360" w:lineRule="auto"/>
        <w:rPr/>
      </w:pPr>
      <w:r w:rsidDel="00000000" w:rsidR="00000000" w:rsidRPr="00000000">
        <w:rPr>
          <w:rFonts w:ascii="Latha" w:cs="Latha" w:eastAsia="Latha" w:hAnsi="Latha"/>
          <w:rtl w:val="0"/>
        </w:rPr>
        <w:t xml:space="preserve">(தானி.28-37).</w:t>
      </w:r>
    </w:p>
    <w:p w:rsidR="00000000" w:rsidDel="00000000" w:rsidP="00000000" w:rsidRDefault="00000000" w:rsidRPr="00000000" w14:paraId="0000000D">
      <w:pPr>
        <w:spacing w:line="360" w:lineRule="auto"/>
        <w:rPr/>
      </w:pPr>
      <w:r w:rsidDel="00000000" w:rsidR="00000000" w:rsidRPr="00000000">
        <w:rPr>
          <w:rtl w:val="0"/>
        </w:rPr>
      </w:r>
    </w:p>
    <w:p w:rsidR="00000000" w:rsidDel="00000000" w:rsidP="00000000" w:rsidRDefault="00000000" w:rsidRPr="00000000" w14:paraId="0000000E">
      <w:pPr>
        <w:spacing w:line="360" w:lineRule="auto"/>
        <w:rPr/>
      </w:pPr>
      <w:r w:rsidDel="00000000" w:rsidR="00000000" w:rsidRPr="00000000">
        <w:rPr>
          <w:rFonts w:ascii="Latha" w:cs="Latha" w:eastAsia="Latha" w:hAnsi="Latha"/>
          <w:rtl w:val="0"/>
        </w:rPr>
        <w:t xml:space="preserve">5. நம் தேவன் ராஜாக்களுக்கெல்லாம் ராஜா.</w:t>
      </w:r>
    </w:p>
    <w:p w:rsidR="00000000" w:rsidDel="00000000" w:rsidP="00000000" w:rsidRDefault="00000000" w:rsidRPr="00000000" w14:paraId="0000000F">
      <w:pPr>
        <w:spacing w:line="360" w:lineRule="auto"/>
        <w:rPr/>
      </w:pPr>
      <w:r w:rsidDel="00000000" w:rsidR="00000000" w:rsidRPr="00000000">
        <w:rPr>
          <w:rtl w:val="0"/>
        </w:rPr>
      </w:r>
    </w:p>
    <w:p w:rsidR="00000000" w:rsidDel="00000000" w:rsidP="00000000" w:rsidRDefault="00000000" w:rsidRPr="00000000" w14:paraId="00000010">
      <w:pPr>
        <w:spacing w:line="360" w:lineRule="auto"/>
        <w:rPr/>
      </w:pPr>
      <w:r w:rsidDel="00000000" w:rsidR="00000000" w:rsidRPr="00000000">
        <w:rPr>
          <w:rFonts w:ascii="Latha" w:cs="Latha" w:eastAsia="Latha" w:hAnsi="Latha"/>
          <w:rtl w:val="0"/>
        </w:rPr>
        <w:t xml:space="preserve">6. இரகசியங்களை, மறைபொருளை, கருகலான சத்தியங்களை தன்பிள்ளைகளுக்கு வெளிப்படுத்துகிறவர் (scc ஆதி.18:18).</w:t>
      </w:r>
    </w:p>
    <w:p w:rsidR="00000000" w:rsidDel="00000000" w:rsidP="00000000" w:rsidRDefault="00000000" w:rsidRPr="00000000" w14:paraId="00000011">
      <w:pPr>
        <w:spacing w:line="360" w:lineRule="auto"/>
        <w:rPr/>
      </w:pPr>
      <w:r w:rsidDel="00000000" w:rsidR="00000000" w:rsidRPr="00000000">
        <w:rPr>
          <w:rtl w:val="0"/>
        </w:rPr>
      </w:r>
    </w:p>
    <w:p w:rsidR="00000000" w:rsidDel="00000000" w:rsidP="00000000" w:rsidRDefault="00000000" w:rsidRPr="00000000" w14:paraId="00000012">
      <w:pPr>
        <w:spacing w:line="360" w:lineRule="auto"/>
        <w:rPr/>
      </w:pPr>
      <w:r w:rsidDel="00000000" w:rsidR="00000000" w:rsidRPr="00000000">
        <w:rPr>
          <w:rFonts w:ascii="Latha" w:cs="Latha" w:eastAsia="Latha" w:hAnsi="Latha"/>
          <w:rtl w:val="0"/>
        </w:rPr>
        <w:t xml:space="preserve">7.  தன்னை நம்புகிறவர்களைப் பாதுகாக்க தேவதூதர்களை அனுப்புகிறார்</w:t>
      </w:r>
    </w:p>
    <w:p w:rsidR="00000000" w:rsidDel="00000000" w:rsidP="00000000" w:rsidRDefault="00000000" w:rsidRPr="00000000" w14:paraId="00000013">
      <w:pPr>
        <w:spacing w:line="360" w:lineRule="auto"/>
        <w:rPr/>
      </w:pPr>
      <w:r w:rsidDel="00000000" w:rsidR="00000000" w:rsidRPr="00000000">
        <w:rPr>
          <w:rtl w:val="0"/>
        </w:rPr>
      </w:r>
    </w:p>
    <w:p w:rsidR="00000000" w:rsidDel="00000000" w:rsidP="00000000" w:rsidRDefault="00000000" w:rsidRPr="00000000" w14:paraId="00000014">
      <w:pPr>
        <w:spacing w:line="360" w:lineRule="auto"/>
        <w:rPr/>
      </w:pPr>
      <w:r w:rsidDel="00000000" w:rsidR="00000000" w:rsidRPr="00000000">
        <w:rPr>
          <w:rFonts w:ascii="Latha" w:cs="Latha" w:eastAsia="Latha" w:hAnsi="Latha"/>
          <w:rtl w:val="0"/>
        </w:rPr>
        <w:t xml:space="preserve">8. தேவ ஆவியானவர் மனிதனுக்குள்</w:t>
      </w:r>
    </w:p>
    <w:p w:rsidR="00000000" w:rsidDel="00000000" w:rsidP="00000000" w:rsidRDefault="00000000" w:rsidRPr="00000000" w14:paraId="00000015">
      <w:pPr>
        <w:spacing w:line="360" w:lineRule="auto"/>
        <w:rPr/>
      </w:pPr>
      <w:r w:rsidDel="00000000" w:rsidR="00000000" w:rsidRPr="00000000">
        <w:rPr>
          <w:rFonts w:ascii="Latha" w:cs="Latha" w:eastAsia="Latha" w:hAnsi="Latha"/>
          <w:rtl w:val="0"/>
        </w:rPr>
        <w:t xml:space="preserve">வாசம் செய்வார். (தானி.4:8.9.18 &amp; 1 கொரி. 6:19)</w:t>
      </w:r>
    </w:p>
    <w:p w:rsidR="00000000" w:rsidDel="00000000" w:rsidP="00000000" w:rsidRDefault="00000000" w:rsidRPr="00000000" w14:paraId="00000016">
      <w:pPr>
        <w:spacing w:line="360" w:lineRule="auto"/>
        <w:rPr/>
      </w:pPr>
      <w:r w:rsidDel="00000000" w:rsidR="00000000" w:rsidRPr="00000000">
        <w:rPr>
          <w:rtl w:val="0"/>
        </w:rPr>
      </w:r>
    </w:p>
    <w:p w:rsidR="00000000" w:rsidDel="00000000" w:rsidP="00000000" w:rsidRDefault="00000000" w:rsidRPr="00000000" w14:paraId="00000017">
      <w:pPr>
        <w:spacing w:line="360" w:lineRule="auto"/>
        <w:rPr/>
      </w:pPr>
      <w:r w:rsidDel="00000000" w:rsidR="00000000" w:rsidRPr="00000000">
        <w:rPr>
          <w:rFonts w:ascii="Latha" w:cs="Latha" w:eastAsia="Latha" w:hAnsi="Latha"/>
          <w:rtl w:val="0"/>
        </w:rPr>
        <w:t xml:space="preserve">9. பூமியிலுள்ள ஞானிகளெல்லாம். மனிதர்களின் பிரச்சனைகளை</w:t>
      </w:r>
    </w:p>
    <w:p w:rsidR="00000000" w:rsidDel="00000000" w:rsidP="00000000" w:rsidRDefault="00000000" w:rsidRPr="00000000" w14:paraId="00000018">
      <w:pPr>
        <w:spacing w:line="360" w:lineRule="auto"/>
        <w:rPr/>
      </w:pPr>
      <w:r w:rsidDel="00000000" w:rsidR="00000000" w:rsidRPr="00000000">
        <w:rPr>
          <w:rFonts w:ascii="Latha" w:cs="Latha" w:eastAsia="Latha" w:hAnsi="Latha"/>
          <w:rtl w:val="0"/>
        </w:rPr>
        <w:t xml:space="preserve">முழுமையாய் தீர்த்து வைக்க முடியாது (தானி.4:4-8). </w:t>
      </w:r>
    </w:p>
    <w:p w:rsidR="00000000" w:rsidDel="00000000" w:rsidP="00000000" w:rsidRDefault="00000000" w:rsidRPr="00000000" w14:paraId="00000019">
      <w:pPr>
        <w:spacing w:line="360" w:lineRule="auto"/>
        <w:rPr/>
      </w:pPr>
      <w:r w:rsidDel="00000000" w:rsidR="00000000" w:rsidRPr="00000000">
        <w:rPr>
          <w:rtl w:val="0"/>
        </w:rPr>
      </w:r>
    </w:p>
    <w:p w:rsidR="00000000" w:rsidDel="00000000" w:rsidP="00000000" w:rsidRDefault="00000000" w:rsidRPr="00000000" w14:paraId="0000001A">
      <w:pPr>
        <w:spacing w:line="360" w:lineRule="auto"/>
        <w:rPr/>
      </w:pPr>
      <w:r w:rsidDel="00000000" w:rsidR="00000000" w:rsidRPr="00000000">
        <w:rPr>
          <w:rFonts w:ascii="Latha" w:cs="Latha" w:eastAsia="Latha" w:hAnsi="Latha"/>
          <w:rtl w:val="0"/>
        </w:rPr>
        <w:t xml:space="preserve">10. உண்மையான நம் தேவனைப்போல். வேறே எந்த உலக </w:t>
      </w:r>
    </w:p>
    <w:p w:rsidR="00000000" w:rsidDel="00000000" w:rsidP="00000000" w:rsidRDefault="00000000" w:rsidRPr="00000000" w14:paraId="0000001B">
      <w:pPr>
        <w:spacing w:line="360" w:lineRule="auto"/>
        <w:rPr/>
      </w:pPr>
      <w:r w:rsidDel="00000000" w:rsidR="00000000" w:rsidRPr="00000000">
        <w:rPr>
          <w:rFonts w:ascii="Latha" w:cs="Latha" w:eastAsia="Latha" w:hAnsi="Latha"/>
          <w:rtl w:val="0"/>
        </w:rPr>
        <w:t xml:space="preserve">தெய்வங்களும் அற்புதங்கள் செய்ய முடியாது (தானி.4:3)</w:t>
      </w:r>
    </w:p>
    <w:p w:rsidR="00000000" w:rsidDel="00000000" w:rsidP="00000000" w:rsidRDefault="00000000" w:rsidRPr="00000000" w14:paraId="0000001C">
      <w:pPr>
        <w:spacing w:line="360" w:lineRule="auto"/>
        <w:rPr/>
      </w:pPr>
      <w:r w:rsidDel="00000000" w:rsidR="00000000" w:rsidRPr="00000000">
        <w:rPr>
          <w:rtl w:val="0"/>
        </w:rPr>
      </w:r>
    </w:p>
    <w:p w:rsidR="00000000" w:rsidDel="00000000" w:rsidP="00000000" w:rsidRDefault="00000000" w:rsidRPr="00000000" w14:paraId="0000001D">
      <w:pPr>
        <w:spacing w:line="360" w:lineRule="auto"/>
        <w:rPr/>
      </w:pPr>
      <w:r w:rsidDel="00000000" w:rsidR="00000000" w:rsidRPr="00000000">
        <w:rPr>
          <w:rFonts w:ascii="Latha" w:cs="Latha" w:eastAsia="Latha" w:hAnsi="Latha"/>
          <w:rtl w:val="0"/>
        </w:rPr>
        <w:t xml:space="preserve">11. தான் விரும்புகிறவர்களுக்கு நம் வன் அரசாட்சியைத் தருகிறார் (தானி.4:17.32) இதை வைத்து, அரசாட்சி கிடைப்பதெல்லாம் நம் தேவனால் தான் என்று சொல்லக்கூடாது.</w:t>
      </w:r>
    </w:p>
    <w:p w:rsidR="00000000" w:rsidDel="00000000" w:rsidP="00000000" w:rsidRDefault="00000000" w:rsidRPr="00000000" w14:paraId="0000001E">
      <w:pPr>
        <w:spacing w:line="360" w:lineRule="auto"/>
        <w:rPr/>
      </w:pPr>
      <w:r w:rsidDel="00000000" w:rsidR="00000000" w:rsidRPr="00000000">
        <w:rPr>
          <w:rtl w:val="0"/>
        </w:rPr>
      </w:r>
    </w:p>
    <w:p w:rsidR="00000000" w:rsidDel="00000000" w:rsidP="00000000" w:rsidRDefault="00000000" w:rsidRPr="00000000" w14:paraId="0000001F">
      <w:pPr>
        <w:spacing w:line="360" w:lineRule="auto"/>
        <w:rPr/>
      </w:pPr>
      <w:r w:rsidDel="00000000" w:rsidR="00000000" w:rsidRPr="00000000">
        <w:rPr>
          <w:rFonts w:ascii="Latha" w:cs="Latha" w:eastAsia="Latha" w:hAnsi="Latha"/>
          <w:rtl w:val="0"/>
        </w:rPr>
        <w:t xml:space="preserve">இன்னும் ஏராளம் சொல்லிக் கொண்டே போகலாம். ராஜா. தான்கண்டதை, கேட்டதை. அனுபவித்ததை. விசுவாசித்ததை. சகலருக்கும் வெளிப்படுத்தி, நம் தேவனுடைய சித்தம், நீதி,, நியாயங்களை உணரவைக்கிறான்.</w:t>
      </w:r>
    </w:p>
    <w:p w:rsidR="00000000" w:rsidDel="00000000" w:rsidP="00000000" w:rsidRDefault="00000000" w:rsidRPr="00000000" w14:paraId="00000020">
      <w:pPr>
        <w:spacing w:line="360" w:lineRule="auto"/>
        <w:rPr/>
      </w:pPr>
      <w:r w:rsidDel="00000000" w:rsidR="00000000" w:rsidRPr="00000000">
        <w:rPr>
          <w:rtl w:val="0"/>
        </w:rPr>
      </w:r>
    </w:p>
    <w:p w:rsidR="00000000" w:rsidDel="00000000" w:rsidP="00000000" w:rsidRDefault="00000000" w:rsidRPr="00000000" w14:paraId="00000021">
      <w:pPr>
        <w:pStyle w:val="Heading4"/>
        <w:spacing w:line="360" w:lineRule="auto"/>
        <w:rPr>
          <w:b w:val="1"/>
          <w:bCs w:val="1"/>
          <w:color w:val="000000"/>
        </w:rPr>
      </w:pPr>
      <w:bookmarkStart w:colFirst="0" w:colLast="0" w:name="_ds7xmegkmpfi" w:id="1"/>
      <w:bookmarkEnd w:id="1"/>
      <w:r w:rsidDel="00000000" w:rsidR="00000000" w:rsidRPr="00000000">
        <w:rPr>
          <w:rFonts w:ascii="Latha" w:cs="Latha" w:eastAsia="Latha" w:hAnsi="Latha"/>
          <w:b w:val="1"/>
          <w:bCs w:val="1"/>
          <w:color w:val="000000"/>
          <w:rtl w:val="0"/>
        </w:rPr>
        <w:t xml:space="preserve">எதனால் இப்படி ஒரு கடிதம் எழுதுகிறான்?</w:t>
      </w:r>
    </w:p>
    <w:p w:rsidR="00000000" w:rsidDel="00000000" w:rsidP="00000000" w:rsidRDefault="00000000" w:rsidRPr="00000000" w14:paraId="00000022">
      <w:pPr>
        <w:spacing w:line="360" w:lineRule="auto"/>
        <w:rPr/>
      </w:pPr>
      <w:r w:rsidDel="00000000" w:rsidR="00000000" w:rsidRPr="00000000">
        <w:rPr>
          <w:rtl w:val="0"/>
        </w:rPr>
      </w:r>
    </w:p>
    <w:p w:rsidR="00000000" w:rsidDel="00000000" w:rsidP="00000000" w:rsidRDefault="00000000" w:rsidRPr="00000000" w14:paraId="00000023">
      <w:pPr>
        <w:spacing w:line="360" w:lineRule="auto"/>
        <w:rPr/>
      </w:pPr>
      <w:r w:rsidDel="00000000" w:rsidR="00000000" w:rsidRPr="00000000">
        <w:rPr>
          <w:rFonts w:ascii="Latha" w:cs="Latha" w:eastAsia="Latha" w:hAnsi="Latha"/>
          <w:rtl w:val="0"/>
        </w:rPr>
        <w:t xml:space="preserve">ராஜா ஒரு சொப்பனம் கண்டான். அதில், இலைகள் நேர்த்தியாயும், கனிமிகுந்தும். எல்லாம் மிருகங்கள் ஆகாயத்துப் பட்சிகள் போஷிக்கப்படத்தக்கதாயும் ஒரு விருட்சம் வளர்ந்திருந்தது. அப்போது, வானத்திலிருந்து ஒரு காவலனாகிய பரிசுத்தவான் உரத்த சத்தமிட்டு இறங்கிவந்து. அதை வெட்டிப்போட்டு சிதறடித்தான். இதனால். மிருகங்களும், பட்சிகளும் போய்விட்டன. ஆனால் அடிமரம் மட்டும் பூமியில் இருந்தது. இரும்பும் வெண்கலமுமான விலங்கு இடப்பட்டு. ஆகாயத்துப் பனியிலே நனைந்து. ராஜாவுடைய இருதயம் மிருகநிலைக்குப்போய். 7 வருஷங்கள் அப்படியே இருக்குமென்றும். தனக்குச் சித்தமானவனுக்கே ராஜ்யத்தைக் கொடுத்து. மனுஷரில் தாழ்ந்தவனையும், ராஜவாக்கிறாரென்றும், காவலாளியாகிய பரிசுத்தவான் தீர்மானமாய் சொன்னான். தேவனின் சித்தம், தீர்க்கதரிசனம் கூடமானும், ஆனால் அவரின் தீர்மானம் மாறாது. இந்த சொப்பனத்தின் அர்த்தத்தை பாபிலோனிலுள்ள சாஸ்திரியர், ஜோஷ்யர். கல்தேயர். குறிசொல்வோர் எல்லோரிடமும் ராஜா கேட்டான். நேரிடையாக தானியேலிடம் கேட்குமளவுக்கு ராஜாவின் விசுவாசம் வளரவில்லை. 2ம் அதிகாரம் மற்றும் 3ம் அதிகாரத்தில் வந்த விசுவாசம் அவனுக்குள் நிலைக்கு வில்லை. இந்த காலகட்டத்தில், பலர் - விசேஷமாய் - கிறிஸ்தவர்களிம் பலர், இப்படிப்பட்ட விசுவாச நிலையில்தான் இருக்கிறார்கள். தானியேல் 2ம் அதிகாரத்தில், சொப்பனம் சொன்னால் அர்த்தம் சொல்வோம் என்ற சாஸ்திரிகள், கல்தேயர். இப்போது, சொப்பனம் சொல்லியும் அர்த்தம் சொல்ல முடியவில்லை. அன்றைக்கும் தேவஆவியை உடைய தானியேல் தான் விளக்கினான். இன்றைக்கும். அவனிடம்தான் ராஜா ஓடிவந்தான். சொப்பனத்தைக் கேட்ட தானியேல். ஒரு நாழிகை (ஒருமணி) மட்டும் சிந்தித்து கலங்கினான். ("Then Daniel, whose name was பெல்தெஷாத்சர். was astonished (perplexed) for one hour and his thoughts troubled him" - See also தானி.7:19.28.27). ஏன் கலக்கம் என்று ராஜாவே கேட்டான். இந்த சொப்பனம், உம் பகைவர்களுக்கு உரித்தானால் நல்லது என்று தானியேல். இரக்கம் நிறைந்த பதிலளித்தான். சொப்பனத்தின் விளக்கம்:</w:t>
      </w:r>
    </w:p>
    <w:p w:rsidR="00000000" w:rsidDel="00000000" w:rsidP="00000000" w:rsidRDefault="00000000" w:rsidRPr="00000000" w14:paraId="00000024">
      <w:pPr>
        <w:spacing w:line="360" w:lineRule="auto"/>
        <w:rPr/>
      </w:pPr>
      <w:r w:rsidDel="00000000" w:rsidR="00000000" w:rsidRPr="00000000">
        <w:rPr>
          <w:rtl w:val="0"/>
        </w:rPr>
      </w:r>
    </w:p>
    <w:p w:rsidR="00000000" w:rsidDel="00000000" w:rsidP="00000000" w:rsidRDefault="00000000" w:rsidRPr="00000000" w14:paraId="00000025">
      <w:pPr>
        <w:spacing w:line="360" w:lineRule="auto"/>
        <w:rPr/>
      </w:pPr>
      <w:r w:rsidDel="00000000" w:rsidR="00000000" w:rsidRPr="00000000">
        <w:rPr>
          <w:rFonts w:ascii="Latha" w:cs="Latha" w:eastAsia="Latha" w:hAnsi="Latha"/>
          <w:rtl w:val="0"/>
        </w:rPr>
        <w:t xml:space="preserve">வானளாவிய உயர்ந்தமரம் ராஜாவைக் குறிக்கிறது. ராஜா தள்ளிவிடப்படுவார்; வெளியின் மிருகங்களோடே சஞ்சரிப்பார்: பசும் புல்லின் நடுவே தங்கி, ஆகாயத்துப் பனியிலே குனைந்து. மாடுகளைப்போல 7 காலங்கள் - 7 வருஷங்கள் புல் தின்பார். எதுவரை இப்படியிருக்கும்? உன்னதமானவர் மனுஷருடைய ராஜ்யத்தின் ஆளுகைசெய்து, தமக்கு சித்தமாயிருக்கிறவனுக்கு அதைக் கொடுக்கிறார் என்பதை ராஜா அறிந்து கொள்ளுமட்டும் இப்படி நடக்கும் (தானி.4:25). ராஜா, பரமனின் அதிகாரத்தை அறிந்த பின். ராஜ்யம் நிலை நிற்கும் என்று தானியேல் விளக்கி (தானி.4:26). தேவன் சொல்லும் இந்த ஆலோசனையை உணர்ந்து, நீதியைச் செய்து, பாவங்களையும் அக்கிரமங்களையும் அகற்ற வேண்டும் என்ற இந்த இரட்சிப்பின் செய்தியை, அடிமை நிலையிலிருந்தும் கூட ராஜாவுக்கு தானியேல் தெரிவிக்கிறான் (தானி.4:27). இது.கடைசி நாட்களில் வாழும் நமக்கும் எச்சரிப்புக்காய் எழுதப்பட்டிருக்கிறது.</w:t>
      </w:r>
    </w:p>
    <w:p w:rsidR="00000000" w:rsidDel="00000000" w:rsidP="00000000" w:rsidRDefault="00000000" w:rsidRPr="00000000" w14:paraId="00000026">
      <w:pPr>
        <w:spacing w:line="360" w:lineRule="auto"/>
        <w:rPr/>
      </w:pPr>
      <w:r w:rsidDel="00000000" w:rsidR="00000000" w:rsidRPr="00000000">
        <w:rPr>
          <w:rtl w:val="0"/>
        </w:rPr>
      </w:r>
    </w:p>
    <w:p w:rsidR="00000000" w:rsidDel="00000000" w:rsidP="00000000" w:rsidRDefault="00000000" w:rsidRPr="00000000" w14:paraId="00000027">
      <w:pPr>
        <w:pStyle w:val="Heading4"/>
        <w:spacing w:line="360" w:lineRule="auto"/>
        <w:rPr>
          <w:b w:val="1"/>
          <w:bCs w:val="1"/>
          <w:color w:val="000000"/>
        </w:rPr>
      </w:pPr>
      <w:bookmarkStart w:colFirst="0" w:colLast="0" w:name="_tsmihemhlqdz" w:id="2"/>
      <w:bookmarkEnd w:id="2"/>
      <w:r w:rsidDel="00000000" w:rsidR="00000000" w:rsidRPr="00000000">
        <w:rPr>
          <w:rFonts w:ascii="Latha" w:cs="Latha" w:eastAsia="Latha" w:hAnsi="Latha"/>
          <w:b w:val="1"/>
          <w:bCs w:val="1"/>
          <w:color w:val="000000"/>
          <w:rtl w:val="0"/>
        </w:rPr>
        <w:t xml:space="preserve">7 காலங்கள் எப்படி 7 வருஷமாகும்? </w:t>
      </w:r>
    </w:p>
    <w:p w:rsidR="00000000" w:rsidDel="00000000" w:rsidP="00000000" w:rsidRDefault="00000000" w:rsidRPr="00000000" w14:paraId="00000028">
      <w:pPr>
        <w:spacing w:line="360" w:lineRule="auto"/>
        <w:rPr/>
      </w:pPr>
      <w:r w:rsidDel="00000000" w:rsidR="00000000" w:rsidRPr="00000000">
        <w:rPr>
          <w:rtl w:val="0"/>
        </w:rPr>
      </w:r>
    </w:p>
    <w:p w:rsidR="00000000" w:rsidDel="00000000" w:rsidP="00000000" w:rsidRDefault="00000000" w:rsidRPr="00000000" w14:paraId="00000029">
      <w:pPr>
        <w:spacing w:line="360" w:lineRule="auto"/>
        <w:rPr/>
      </w:pPr>
      <w:r w:rsidDel="00000000" w:rsidR="00000000" w:rsidRPr="00000000">
        <w:rPr>
          <w:rFonts w:ascii="Latha" w:cs="Latha" w:eastAsia="Latha" w:hAnsi="Latha"/>
          <w:rtl w:val="0"/>
        </w:rPr>
        <w:t xml:space="preserve">இது கேள்வி. ஒரு சிலர் சொல்வது. தீர்க்கதரிசனத்தில் ஒருநாள் என்பது ஒரு வருஷத்தைக் குறிக்கிறது என்கிறார்கள். இதற்கு ஆதாரமாய், எசே.4:6: எண். 40:34 போன்ற வசனங்களைச் சொல்வார்கள். அப்படியானால் இந்த 7 காலங்கள் = 7 வருஷம் என்பது. 7x 360 நாள் = 2520 வருஷம் என்பார்கள் சிலர். இதை இப்படியாய் calculate பண்ணி. கி.மு. 606 முதல் புறஜாதியார் காலம் நிறைவேறும் வரை செல்லும் என்கிறார்கள். (அவர்களின் கருத்து. அந்த மரம் இஸ்ரேல் ராஜ்யம் என்பதாகும்) அப்படியானால், 2500 606=1914லிலேயே புறஜாதியாரின் காலம் முடிந்திருக்க வேண்டுமே! இயேசு வந்து, அர்மெகதோனில் அந்திகிறிஸ்து அழிந்திருக்க வேண்டுமே! எனவே இந்த calculation எல்லாம் wrong.(இதை வைத்துதான் யேகோவா விட்னஸ் சபையார் இயேசு வந்துவிட்டார் என்று சொல்கிறார்களா?) உண்மையாகவே. சரித்திரப்படி இந்த ராஜா 7 வருஷங்கள் புல் தின்றானாம். எனவே 7 காலங்கள் என்பது 7 வருஷங்களைத்தான் குறிக்கிறது என்று எடுத்துக் கொள்ள வேண்டும். மேலும் வெளி.12:14ல், "ஒருகாலமும் காலங்களும், அரைகாலமும்" என்பது, 1+2+1/2=31/2 வருஷங்களைக் குறிக்கிறது என அறிகிறோம். (see தானி.7:25; வெளி.12:6:11:14: 13:5). எனவே 7 காலங்கள் என்பது 7வருஷங்கள்தான்.</w:t>
      </w:r>
    </w:p>
    <w:p w:rsidR="00000000" w:rsidDel="00000000" w:rsidP="00000000" w:rsidRDefault="00000000" w:rsidRPr="00000000" w14:paraId="0000002A">
      <w:pPr>
        <w:spacing w:line="360" w:lineRule="auto"/>
        <w:rPr/>
      </w:pPr>
      <w:r w:rsidDel="00000000" w:rsidR="00000000" w:rsidRPr="00000000">
        <w:rPr>
          <w:rtl w:val="0"/>
        </w:rPr>
      </w:r>
    </w:p>
    <w:p w:rsidR="00000000" w:rsidDel="00000000" w:rsidP="00000000" w:rsidRDefault="00000000" w:rsidRPr="00000000" w14:paraId="0000002B">
      <w:pPr>
        <w:pStyle w:val="Heading4"/>
        <w:spacing w:line="360" w:lineRule="auto"/>
        <w:rPr>
          <w:b w:val="1"/>
          <w:bCs w:val="1"/>
          <w:color w:val="000000"/>
        </w:rPr>
      </w:pPr>
      <w:bookmarkStart w:colFirst="0" w:colLast="0" w:name="_uaxsfourk6un" w:id="3"/>
      <w:bookmarkEnd w:id="3"/>
      <w:r w:rsidDel="00000000" w:rsidR="00000000" w:rsidRPr="00000000">
        <w:rPr>
          <w:rFonts w:ascii="Latha" w:cs="Latha" w:eastAsia="Latha" w:hAnsi="Latha"/>
          <w:b w:val="1"/>
          <w:bCs w:val="1"/>
          <w:color w:val="000000"/>
          <w:rtl w:val="0"/>
        </w:rPr>
        <w:t xml:space="preserve">இந்த தீர்மானத்தின் விவரம் நிறைவேறிற்றா என்று பார்ப்போம்: </w:t>
      </w:r>
    </w:p>
    <w:p w:rsidR="00000000" w:rsidDel="00000000" w:rsidP="00000000" w:rsidRDefault="00000000" w:rsidRPr="00000000" w14:paraId="0000002C">
      <w:pPr>
        <w:spacing w:line="360" w:lineRule="auto"/>
        <w:rPr/>
      </w:pPr>
      <w:r w:rsidDel="00000000" w:rsidR="00000000" w:rsidRPr="00000000">
        <w:rPr>
          <w:rtl w:val="0"/>
        </w:rPr>
      </w:r>
    </w:p>
    <w:p w:rsidR="00000000" w:rsidDel="00000000" w:rsidP="00000000" w:rsidRDefault="00000000" w:rsidRPr="00000000" w14:paraId="0000002D">
      <w:pPr>
        <w:spacing w:line="360" w:lineRule="auto"/>
        <w:rPr/>
      </w:pPr>
      <w:r w:rsidDel="00000000" w:rsidR="00000000" w:rsidRPr="00000000">
        <w:rPr>
          <w:rFonts w:ascii="Latha" w:cs="Latha" w:eastAsia="Latha" w:hAnsi="Latha"/>
          <w:rtl w:val="0"/>
        </w:rPr>
        <w:t xml:space="preserve">ஒரு வருடம் கழித்து. ராஜா அரண்மனையில் உலாவி."என்</w:t>
      </w:r>
    </w:p>
    <w:p w:rsidR="00000000" w:rsidDel="00000000" w:rsidP="00000000" w:rsidRDefault="00000000" w:rsidRPr="00000000" w14:paraId="0000002E">
      <w:pPr>
        <w:spacing w:line="360" w:lineRule="auto"/>
        <w:rPr/>
      </w:pPr>
      <w:r w:rsidDel="00000000" w:rsidR="00000000" w:rsidRPr="00000000">
        <w:rPr>
          <w:rFonts w:ascii="Latha" w:cs="Latha" w:eastAsia="Latha" w:hAnsi="Latha"/>
          <w:rtl w:val="0"/>
        </w:rPr>
        <w:t xml:space="preserve">வல்லமையின் பராக்கிரமத்தினால் என் மகிமைப் பிரதாபத்தைக் கொண்டு. ராஜயத்துக்கு அரண்மனையாக நான் கட்டின மகாபாபிலோன் அல்லவா!" (தானி.4:30) என்று பெருமையான வார்த்தைகளைப் பேசினான். அந்நேரமே அவனது ராஜ்யபாரம் தள்ளப்பட்டது: மாடுகளைப்போல் புல்லை மேய்ந்தான். தேவசித்தம் ராஜாவுக்கு, சொர்ப்பனம். தரிசனம் மூலம் காட்டியும். அவைகளை தேவமனுஷனைக் கொண்டு விளக்கிச் சொல்லியும்: தன் ராஜ்யத்தைக் குறித்த பெருமையில் அவன் இருந்ததால். அவனுக்கு சொன்னபடியே நிறைவேறியது.</w:t>
      </w:r>
    </w:p>
    <w:p w:rsidR="00000000" w:rsidDel="00000000" w:rsidP="00000000" w:rsidRDefault="00000000" w:rsidRPr="00000000" w14:paraId="0000002F">
      <w:pPr>
        <w:spacing w:line="360" w:lineRule="auto"/>
        <w:rPr/>
      </w:pPr>
      <w:r w:rsidDel="00000000" w:rsidR="00000000" w:rsidRPr="00000000">
        <w:rPr>
          <w:rtl w:val="0"/>
        </w:rPr>
      </w:r>
    </w:p>
    <w:p w:rsidR="00000000" w:rsidDel="00000000" w:rsidP="00000000" w:rsidRDefault="00000000" w:rsidRPr="00000000" w14:paraId="00000030">
      <w:pPr>
        <w:spacing w:line="360" w:lineRule="auto"/>
        <w:rPr/>
      </w:pPr>
      <w:r w:rsidDel="00000000" w:rsidR="00000000" w:rsidRPr="00000000">
        <w:rPr>
          <w:rFonts w:ascii="Latha" w:cs="Latha" w:eastAsia="Latha" w:hAnsi="Latha"/>
          <w:rtl w:val="0"/>
        </w:rPr>
        <w:t xml:space="preserve">அந்த 7 வருஷ முடிவில் அவனுக்கு புத்திவந்தது கெட்டகுமாரனைப் போல (லூக்.15:17). அதன்பின்.</w:t>
      </w:r>
    </w:p>
    <w:p w:rsidR="00000000" w:rsidDel="00000000" w:rsidP="00000000" w:rsidRDefault="00000000" w:rsidRPr="00000000" w14:paraId="00000031">
      <w:pPr>
        <w:spacing w:line="360" w:lineRule="auto"/>
        <w:rPr/>
      </w:pPr>
      <w:r w:rsidDel="00000000" w:rsidR="00000000" w:rsidRPr="00000000">
        <w:rPr>
          <w:rtl w:val="0"/>
        </w:rPr>
      </w:r>
    </w:p>
    <w:p w:rsidR="00000000" w:rsidDel="00000000" w:rsidP="00000000" w:rsidRDefault="00000000" w:rsidRPr="00000000" w14:paraId="00000032">
      <w:pPr>
        <w:spacing w:line="360" w:lineRule="auto"/>
        <w:rPr/>
      </w:pPr>
      <w:r w:rsidDel="00000000" w:rsidR="00000000" w:rsidRPr="00000000">
        <w:rPr>
          <w:rFonts w:ascii="Latha" w:cs="Latha" w:eastAsia="Latha" w:hAnsi="Latha"/>
          <w:rtl w:val="0"/>
        </w:rPr>
        <w:t xml:space="preserve">1. உன்னதமானவரை தோத்தரிக்கிறான்.</w:t>
      </w:r>
    </w:p>
    <w:p w:rsidR="00000000" w:rsidDel="00000000" w:rsidP="00000000" w:rsidRDefault="00000000" w:rsidRPr="00000000" w14:paraId="00000033">
      <w:pPr>
        <w:spacing w:line="360" w:lineRule="auto"/>
        <w:rPr/>
      </w:pPr>
      <w:r w:rsidDel="00000000" w:rsidR="00000000" w:rsidRPr="00000000">
        <w:rPr>
          <w:rtl w:val="0"/>
        </w:rPr>
      </w:r>
    </w:p>
    <w:p w:rsidR="00000000" w:rsidDel="00000000" w:rsidP="00000000" w:rsidRDefault="00000000" w:rsidRPr="00000000" w14:paraId="00000034">
      <w:pPr>
        <w:spacing w:line="360" w:lineRule="auto"/>
        <w:rPr/>
      </w:pPr>
      <w:r w:rsidDel="00000000" w:rsidR="00000000" w:rsidRPr="00000000">
        <w:rPr>
          <w:rFonts w:ascii="Latha" w:cs="Latha" w:eastAsia="Latha" w:hAnsi="Latha"/>
          <w:rtl w:val="0"/>
        </w:rPr>
        <w:t xml:space="preserve">2. தேவனுடைய ராஜ்யமே என்றென்றும் நிலைத்திருக்கும் என்று அறிக்கையிடுகிறான்.</w:t>
      </w:r>
    </w:p>
    <w:p w:rsidR="00000000" w:rsidDel="00000000" w:rsidP="00000000" w:rsidRDefault="00000000" w:rsidRPr="00000000" w14:paraId="00000035">
      <w:pPr>
        <w:spacing w:line="360" w:lineRule="auto"/>
        <w:rPr/>
      </w:pPr>
      <w:r w:rsidDel="00000000" w:rsidR="00000000" w:rsidRPr="00000000">
        <w:rPr>
          <w:rtl w:val="0"/>
        </w:rPr>
      </w:r>
    </w:p>
    <w:p w:rsidR="00000000" w:rsidDel="00000000" w:rsidP="00000000" w:rsidRDefault="00000000" w:rsidRPr="00000000" w14:paraId="00000036">
      <w:pPr>
        <w:spacing w:line="360" w:lineRule="auto"/>
        <w:rPr/>
      </w:pPr>
      <w:r w:rsidDel="00000000" w:rsidR="00000000" w:rsidRPr="00000000">
        <w:rPr>
          <w:rFonts w:ascii="Latha" w:cs="Latha" w:eastAsia="Latha" w:hAnsi="Latha"/>
          <w:rtl w:val="0"/>
        </w:rPr>
        <w:t xml:space="preserve">3. தேவனின் ராஜரீகத்தை ருசித்துப்பார்த்து, தன்னுடைய குடிகளுக்கெல்லாம் நிரூபம் மூலம் பிரசித்தப்படுத்துகிறான்.</w:t>
      </w:r>
    </w:p>
    <w:p w:rsidR="00000000" w:rsidDel="00000000" w:rsidP="00000000" w:rsidRDefault="00000000" w:rsidRPr="00000000" w14:paraId="00000037">
      <w:pPr>
        <w:spacing w:line="360" w:lineRule="auto"/>
        <w:rPr/>
      </w:pPr>
      <w:r w:rsidDel="00000000" w:rsidR="00000000" w:rsidRPr="00000000">
        <w:rPr>
          <w:rtl w:val="0"/>
        </w:rPr>
      </w:r>
    </w:p>
    <w:p w:rsidR="00000000" w:rsidDel="00000000" w:rsidP="00000000" w:rsidRDefault="00000000" w:rsidRPr="00000000" w14:paraId="00000038">
      <w:pPr>
        <w:spacing w:line="360" w:lineRule="auto"/>
        <w:rPr/>
      </w:pPr>
      <w:r w:rsidDel="00000000" w:rsidR="00000000" w:rsidRPr="00000000">
        <w:rPr>
          <w:rFonts w:ascii="Latha" w:cs="Latha" w:eastAsia="Latha" w:hAnsi="Latha"/>
          <w:rtl w:val="0"/>
        </w:rPr>
        <w:t xml:space="preserve">இதை வாசிக்கும் தேவஜனமே! கர்த்தரே ஆள்கிறவர்! (ஆண்டவர்). அவருடைய ஆளுகையை உணர்ந்து கொள்ளுங்கள்! உலகமகா சக்கரவர்த்தியாம் நேபுகாத் நேச்சாரே மனம் மாறும் பொழுது, கடைசியிலே ராஜாக்கள் எம்மாத்திரம்? தானியேலைப் போன்றோர் எழும்பட்டும்! இயேசுவே ராஜா என்று உலகமே சொல்லும் காலம் விரைவில் உண்டு! அல்லேலூயா! நீ உலகிற்கு ஒளியாகவும் பூமிக்கு உப்பாகவும் இருந்தால்தான் இப்படிப்பட்ட காரியங்கள் நடக்கும்!</w:t>
      </w:r>
    </w:p>
    <w:p w:rsidR="00000000" w:rsidDel="00000000" w:rsidP="00000000" w:rsidRDefault="00000000" w:rsidRPr="00000000" w14:paraId="00000039">
      <w:pPr>
        <w:spacing w:line="360" w:lineRule="auto"/>
        <w:rPr/>
      </w:pPr>
      <w:r w:rsidDel="00000000" w:rsidR="00000000" w:rsidRPr="00000000">
        <w:rPr>
          <w:rtl w:val="0"/>
        </w:rPr>
      </w:r>
    </w:p>
    <w:p w:rsidR="00000000" w:rsidDel="00000000" w:rsidP="00000000" w:rsidRDefault="00000000" w:rsidRPr="00000000" w14:paraId="0000003A">
      <w:pPr>
        <w:spacing w:line="360" w:lineRule="auto"/>
        <w:jc w:val="center"/>
        <w:rPr>
          <w:b w:val="1"/>
          <w:bCs w:val="1"/>
        </w:rPr>
      </w:pPr>
      <w:r w:rsidDel="00000000" w:rsidR="00000000" w:rsidRPr="00000000">
        <w:rPr>
          <w:rFonts w:ascii="Latha" w:cs="Latha" w:eastAsia="Latha" w:hAnsi="Latha"/>
          <w:b w:val="1"/>
          <w:bCs w:val="1"/>
          <w:rtl w:val="0"/>
        </w:rPr>
        <w:t xml:space="preserve">விசுவாசிப்போம்! வெற்றியைக் காண்போம்!</w:t>
      </w:r>
    </w:p>
    <w:p w:rsidR="00000000" w:rsidDel="00000000" w:rsidP="00000000" w:rsidRDefault="00000000" w:rsidRPr="00000000" w14:paraId="0000003B">
      <w:pPr>
        <w:spacing w:line="360" w:lineRule="auto"/>
        <w:jc w:val="center"/>
        <w:rPr>
          <w:b w:val="1"/>
          <w:bCs w:val="1"/>
        </w:rPr>
      </w:pPr>
      <w:r w:rsidDel="00000000" w:rsidR="00000000" w:rsidRPr="00000000">
        <w:rPr>
          <w:rFonts w:ascii="Latha" w:cs="Latha" w:eastAsia="Latha" w:hAnsi="Latha"/>
          <w:b w:val="1"/>
          <w:bCs w:val="1"/>
          <w:rtl w:val="0"/>
        </w:rPr>
        <w:t xml:space="preserve">இயேசு சீக்கிரம் வருகிறார்!</w:t>
      </w:r>
    </w:p>
    <w:p w:rsidR="00000000" w:rsidDel="00000000" w:rsidP="00000000" w:rsidRDefault="00000000" w:rsidRPr="00000000" w14:paraId="0000003C">
      <w:pPr>
        <w:spacing w:line="360" w:lineRule="auto"/>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