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59B4" w:rsidRPr="004559B4" w:rsidRDefault="004559B4" w:rsidP="004559B4">
      <w:pPr>
        <w:rPr>
          <w:b/>
          <w:bCs/>
          <w:lang w:val="en-IN"/>
        </w:rPr>
      </w:pPr>
      <w:r w:rsidRPr="004559B4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b/>
          <w:bCs/>
          <w:lang w:val="en-IN"/>
        </w:rPr>
        <w:t xml:space="preserve">1: </w:t>
      </w:r>
      <w:r w:rsidRPr="004559B4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நிகழ்வுகள்</w:t>
      </w:r>
    </w:p>
    <w:p w:rsidR="004559B4" w:rsidRPr="004559B4" w:rsidRDefault="004559B4" w:rsidP="004559B4">
      <w:pPr>
        <w:rPr>
          <w:lang w:val="en-IN"/>
        </w:rPr>
      </w:pPr>
      <w:r w:rsidRPr="004559B4">
        <w:rPr>
          <w:b/>
          <w:bCs/>
          <w:lang w:val="en-IN"/>
        </w:rPr>
        <w:t xml:space="preserve">1. </w:t>
      </w:r>
      <w:r w:rsidRPr="004559B4">
        <w:rPr>
          <w:rFonts w:ascii="Vijaya" w:hAnsi="Vijaya" w:cs="Vijaya" w:hint="cs"/>
          <w:b/>
          <w:bCs/>
          <w:cs/>
          <w:lang w:bidi="ta-IN"/>
        </w:rPr>
        <w:t>முன்னுரையும்</w:t>
      </w:r>
      <w:r w:rsidRPr="004559B4">
        <w:rPr>
          <w:b/>
          <w:bCs/>
          <w:lang w:val="en-IN"/>
        </w:rPr>
        <w:t xml:space="preserve">, </w:t>
      </w:r>
      <w:r w:rsidRPr="004559B4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ஆவியின்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வாக்குத்தத்தமும்</w:t>
      </w:r>
      <w:r w:rsidRPr="004559B4">
        <w:rPr>
          <w:b/>
          <w:bCs/>
          <w:cs/>
          <w:lang w:bidi="ta-IN"/>
        </w:rPr>
        <w:t xml:space="preserve"> (</w:t>
      </w:r>
      <w:r w:rsidRPr="004559B4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b/>
          <w:bCs/>
          <w:lang w:val="en-IN"/>
        </w:rPr>
        <w:t>1-5)</w:t>
      </w:r>
    </w:p>
    <w:p w:rsidR="004559B4" w:rsidRPr="004559B4" w:rsidRDefault="004559B4" w:rsidP="004559B4">
      <w:pPr>
        <w:pStyle w:val="ListParagraph"/>
        <w:numPr>
          <w:ilvl w:val="0"/>
          <w:numId w:val="5"/>
        </w:numPr>
        <w:rPr>
          <w:lang w:val="en-IN"/>
        </w:rPr>
      </w:pPr>
      <w:r w:rsidRPr="004559B4">
        <w:rPr>
          <w:rFonts w:ascii="Vijaya" w:hAnsi="Vijaya" w:cs="Vijaya" w:hint="cs"/>
          <w:cs/>
          <w:lang w:bidi="ta-IN"/>
        </w:rPr>
        <w:t>இயேசு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உயிர்த்தெழுந்த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பின்பு</w:t>
      </w:r>
      <w:r w:rsidRPr="004559B4">
        <w:rPr>
          <w:cs/>
          <w:lang w:bidi="ta-IN"/>
        </w:rPr>
        <w:t xml:space="preserve"> </w:t>
      </w:r>
      <w:r w:rsidRPr="004559B4">
        <w:rPr>
          <w:lang w:val="en-IN"/>
        </w:rPr>
        <w:t xml:space="preserve">40 </w:t>
      </w:r>
      <w:r w:rsidRPr="004559B4">
        <w:rPr>
          <w:rFonts w:ascii="Vijaya" w:hAnsi="Vijaya" w:cs="Vijaya" w:hint="cs"/>
          <w:cs/>
          <w:lang w:bidi="ta-IN"/>
        </w:rPr>
        <w:t>நாட்கள்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வரை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அப்போஸ்தலர்களுக்குத்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தரிசனமாகி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தேவனுடைய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ராஜ்யத்தைக்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குறித்துப்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பேசினார்</w:t>
      </w:r>
      <w:r w:rsidRPr="004559B4">
        <w:rPr>
          <w:cs/>
          <w:lang w:bidi="ta-IN"/>
        </w:rPr>
        <w:t>.</w:t>
      </w:r>
    </w:p>
    <w:p w:rsidR="004559B4" w:rsidRPr="004559B4" w:rsidRDefault="004559B4" w:rsidP="004559B4">
      <w:pPr>
        <w:pStyle w:val="ListParagraph"/>
        <w:numPr>
          <w:ilvl w:val="0"/>
          <w:numId w:val="5"/>
        </w:numPr>
        <w:rPr>
          <w:lang w:val="en-IN"/>
        </w:rPr>
      </w:pPr>
      <w:r w:rsidRPr="004559B4">
        <w:rPr>
          <w:rFonts w:ascii="Vijaya" w:hAnsi="Vijaya" w:cs="Vijaya" w:hint="cs"/>
          <w:cs/>
          <w:lang w:bidi="ta-IN"/>
        </w:rPr>
        <w:t>எருசலேமை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விட்டுப்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போகாமல்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பிதா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வாக்குத்தத்தம்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பண்ணின</w:t>
      </w:r>
      <w:r w:rsidRPr="004559B4">
        <w:rPr>
          <w:lang w:val="en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ஆவியின்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அபிஷேகத்திற்காகக்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காத்திருக்க</w:t>
      </w:r>
      <w:r w:rsidRPr="004559B4">
        <w:rPr>
          <w:lang w:val="en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அவர்களுக்குக்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கட்டளையிட்டார்</w:t>
      </w:r>
      <w:r w:rsidRPr="004559B4">
        <w:rPr>
          <w:cs/>
          <w:lang w:bidi="ta-IN"/>
        </w:rPr>
        <w:t>.</w:t>
      </w:r>
    </w:p>
    <w:p w:rsidR="004559B4" w:rsidRPr="004559B4" w:rsidRDefault="004559B4" w:rsidP="004559B4">
      <w:pPr>
        <w:rPr>
          <w:lang w:val="en-IN"/>
        </w:rPr>
      </w:pPr>
      <w:r w:rsidRPr="004559B4">
        <w:rPr>
          <w:b/>
          <w:bCs/>
          <w:lang w:val="en-IN"/>
        </w:rPr>
        <w:t xml:space="preserve">2. </w:t>
      </w:r>
      <w:r w:rsidRPr="004559B4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பரமேறுதல்</w:t>
      </w:r>
      <w:r w:rsidRPr="004559B4">
        <w:rPr>
          <w:b/>
          <w:bCs/>
          <w:cs/>
          <w:lang w:bidi="ta-IN"/>
        </w:rPr>
        <w:t xml:space="preserve"> (</w:t>
      </w:r>
      <w:r w:rsidRPr="004559B4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b/>
          <w:bCs/>
          <w:lang w:val="en-IN"/>
        </w:rPr>
        <w:t>6-11)</w:t>
      </w:r>
    </w:p>
    <w:p w:rsidR="004559B4" w:rsidRPr="004559B4" w:rsidRDefault="004559B4" w:rsidP="004559B4">
      <w:pPr>
        <w:pStyle w:val="ListParagraph"/>
        <w:numPr>
          <w:ilvl w:val="0"/>
          <w:numId w:val="6"/>
        </w:numPr>
        <w:rPr>
          <w:lang w:val="en-IN"/>
        </w:rPr>
      </w:pPr>
      <w:r w:rsidRPr="004559B4">
        <w:rPr>
          <w:rFonts w:ascii="Vijaya" w:hAnsi="Vijaya" w:cs="Vijaya" w:hint="cs"/>
          <w:cs/>
          <w:lang w:bidi="ta-IN"/>
        </w:rPr>
        <w:t>பரிசுத்த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ஆவி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வரும்போது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நீங்கள்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பலனடைந்து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எருசலேமிலும்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யூதேயா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முழுவதிலும்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சமாரியாவிலும்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பூமியின்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கடைசிபரியந்தமும்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எனக்குச்</w:t>
      </w:r>
      <w:r w:rsidRPr="004559B4">
        <w:rPr>
          <w:lang w:val="en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சாட்சிகளாயிருப்பீர்கள்</w:t>
      </w:r>
      <w:r w:rsidRPr="004559B4">
        <w:rPr>
          <w:lang w:val="en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என்று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இயேசு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கூறினார்</w:t>
      </w:r>
      <w:r w:rsidRPr="004559B4">
        <w:rPr>
          <w:cs/>
          <w:lang w:bidi="ta-IN"/>
        </w:rPr>
        <w:t>.</w:t>
      </w:r>
    </w:p>
    <w:p w:rsidR="004559B4" w:rsidRPr="004559B4" w:rsidRDefault="004559B4" w:rsidP="004559B4">
      <w:pPr>
        <w:pStyle w:val="ListParagraph"/>
        <w:numPr>
          <w:ilvl w:val="0"/>
          <w:numId w:val="6"/>
        </w:numPr>
        <w:rPr>
          <w:lang w:val="en-IN"/>
        </w:rPr>
      </w:pPr>
      <w:r w:rsidRPr="004559B4">
        <w:rPr>
          <w:rFonts w:ascii="Vijaya" w:hAnsi="Vijaya" w:cs="Vijaya" w:hint="cs"/>
          <w:cs/>
          <w:lang w:bidi="ta-IN"/>
        </w:rPr>
        <w:t>இதைச்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சொன்னபின்பு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அவர்கள்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பார்த்துக்கொண்டிருக்கையில்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அவர்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மேலே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4559B4">
        <w:rPr>
          <w:lang w:val="en-IN"/>
        </w:rPr>
        <w:t xml:space="preserve">; </w:t>
      </w:r>
      <w:r w:rsidRPr="004559B4">
        <w:rPr>
          <w:rFonts w:ascii="Vijaya" w:hAnsi="Vijaya" w:cs="Vijaya" w:hint="cs"/>
          <w:cs/>
          <w:lang w:bidi="ta-IN"/>
        </w:rPr>
        <w:t>ஒரு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மேகம்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அவரை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மறைத்துக்கொண்டது</w:t>
      </w:r>
      <w:r w:rsidRPr="004559B4">
        <w:rPr>
          <w:cs/>
          <w:lang w:bidi="ta-IN"/>
        </w:rPr>
        <w:t>.</w:t>
      </w:r>
    </w:p>
    <w:p w:rsidR="004559B4" w:rsidRPr="004559B4" w:rsidRDefault="004559B4" w:rsidP="004559B4">
      <w:pPr>
        <w:pStyle w:val="ListParagraph"/>
        <w:numPr>
          <w:ilvl w:val="0"/>
          <w:numId w:val="6"/>
        </w:numPr>
        <w:rPr>
          <w:lang w:val="en-IN"/>
        </w:rPr>
      </w:pPr>
      <w:r w:rsidRPr="004559B4">
        <w:rPr>
          <w:rFonts w:ascii="Vijaya" w:hAnsi="Vijaya" w:cs="Vijaya" w:hint="cs"/>
          <w:cs/>
          <w:lang w:bidi="ta-IN"/>
        </w:rPr>
        <w:t>வெண்மையான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வஸ்திரந்தரித்த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இரண்டு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பேர்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தோன்றி</w:t>
      </w:r>
      <w:r w:rsidRPr="004559B4">
        <w:rPr>
          <w:lang w:val="en-IN"/>
        </w:rPr>
        <w:t>, "</w:t>
      </w:r>
      <w:r w:rsidRPr="004559B4">
        <w:rPr>
          <w:rFonts w:ascii="Vijaya" w:hAnsi="Vijaya" w:cs="Vijaya" w:hint="cs"/>
          <w:cs/>
          <w:lang w:bidi="ta-IN"/>
        </w:rPr>
        <w:t>வானத்துக்கு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எடுத்துக்கொள்ளப்பட்ட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இந்த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இயேசு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எப்படிப்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போகிறதைப்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பார்த்தீர்களோ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அப்படியே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திரும்பி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வருவார்</w:t>
      </w:r>
      <w:r w:rsidRPr="004559B4">
        <w:rPr>
          <w:cs/>
          <w:lang w:bidi="ta-IN"/>
        </w:rPr>
        <w:t xml:space="preserve">" </w:t>
      </w:r>
      <w:r w:rsidRPr="004559B4">
        <w:rPr>
          <w:rFonts w:ascii="Vijaya" w:hAnsi="Vijaya" w:cs="Vijaya" w:hint="cs"/>
          <w:cs/>
          <w:lang w:bidi="ta-IN"/>
        </w:rPr>
        <w:t>என்று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கூறினார்கள்</w:t>
      </w:r>
      <w:r w:rsidRPr="004559B4">
        <w:rPr>
          <w:cs/>
          <w:lang w:bidi="ta-IN"/>
        </w:rPr>
        <w:t>.</w:t>
      </w:r>
    </w:p>
    <w:p w:rsidR="004559B4" w:rsidRPr="004559B4" w:rsidRDefault="004559B4" w:rsidP="004559B4">
      <w:pPr>
        <w:rPr>
          <w:lang w:val="en-IN"/>
        </w:rPr>
      </w:pPr>
      <w:r w:rsidRPr="004559B4">
        <w:rPr>
          <w:b/>
          <w:bCs/>
          <w:lang w:val="en-IN"/>
        </w:rPr>
        <w:t xml:space="preserve">3. </w:t>
      </w:r>
      <w:r w:rsidRPr="004559B4">
        <w:rPr>
          <w:rFonts w:ascii="Vijaya" w:hAnsi="Vijaya" w:cs="Vijaya" w:hint="cs"/>
          <w:b/>
          <w:bCs/>
          <w:cs/>
          <w:lang w:bidi="ta-IN"/>
        </w:rPr>
        <w:t>மேல்வீட்டில்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ஒருமனப்பட்டு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ஜெபித்தல்</w:t>
      </w:r>
      <w:r w:rsidRPr="004559B4">
        <w:rPr>
          <w:b/>
          <w:bCs/>
          <w:cs/>
          <w:lang w:bidi="ta-IN"/>
        </w:rPr>
        <w:t xml:space="preserve"> (</w:t>
      </w:r>
      <w:r w:rsidRPr="004559B4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b/>
          <w:bCs/>
          <w:lang w:val="en-IN"/>
        </w:rPr>
        <w:t>12-14)</w:t>
      </w:r>
    </w:p>
    <w:p w:rsidR="004559B4" w:rsidRPr="004559B4" w:rsidRDefault="004559B4" w:rsidP="004559B4">
      <w:pPr>
        <w:pStyle w:val="ListParagraph"/>
        <w:numPr>
          <w:ilvl w:val="0"/>
          <w:numId w:val="7"/>
        </w:numPr>
        <w:rPr>
          <w:lang w:val="en-IN"/>
        </w:rPr>
      </w:pPr>
      <w:r w:rsidRPr="004559B4">
        <w:rPr>
          <w:rFonts w:ascii="Vijaya" w:hAnsi="Vijaya" w:cs="Vijaya" w:hint="cs"/>
          <w:cs/>
          <w:lang w:bidi="ta-IN"/>
        </w:rPr>
        <w:t>சீடர்கள்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ஒலிவமலையிலிருந்து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எருசலேமுக்குத்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திரும்பி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மேல்வீட்டிற்குச்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சென்றார்கள்</w:t>
      </w:r>
      <w:r w:rsidRPr="004559B4">
        <w:rPr>
          <w:cs/>
          <w:lang w:bidi="ta-IN"/>
        </w:rPr>
        <w:t>.</w:t>
      </w:r>
    </w:p>
    <w:p w:rsidR="004559B4" w:rsidRPr="004559B4" w:rsidRDefault="004559B4" w:rsidP="004559B4">
      <w:pPr>
        <w:pStyle w:val="ListParagraph"/>
        <w:numPr>
          <w:ilvl w:val="0"/>
          <w:numId w:val="7"/>
        </w:numPr>
        <w:rPr>
          <w:lang w:val="en-IN"/>
        </w:rPr>
      </w:pPr>
      <w:r w:rsidRPr="004559B4">
        <w:rPr>
          <w:rFonts w:ascii="Vijaya" w:hAnsi="Vijaya" w:cs="Vijaya" w:hint="cs"/>
          <w:cs/>
          <w:lang w:bidi="ta-IN"/>
        </w:rPr>
        <w:t>பேதுரு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உள்ளிட்ட</w:t>
      </w:r>
      <w:r w:rsidRPr="004559B4">
        <w:rPr>
          <w:cs/>
          <w:lang w:bidi="ta-IN"/>
        </w:rPr>
        <w:t xml:space="preserve"> </w:t>
      </w:r>
      <w:r w:rsidRPr="004559B4">
        <w:rPr>
          <w:lang w:val="en-IN"/>
        </w:rPr>
        <w:t xml:space="preserve">11 </w:t>
      </w:r>
      <w:r w:rsidRPr="004559B4">
        <w:rPr>
          <w:rFonts w:ascii="Vijaya" w:hAnsi="Vijaya" w:cs="Vijaya" w:hint="cs"/>
          <w:cs/>
          <w:lang w:bidi="ta-IN"/>
        </w:rPr>
        <w:t>சீடர்களும்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ஸ்திரீகளும்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இயேசுவின்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தாயாகிய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மரியாளும்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அவருடைய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சகோதரரும்</w:t>
      </w:r>
      <w:r w:rsidRPr="004559B4">
        <w:rPr>
          <w:lang w:val="en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ஒருமனப்பட்டு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ஜெபத்திலும்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வேண்டுதலிலும்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தரித்திருந்தார்கள்</w:t>
      </w:r>
      <w:r w:rsidRPr="004559B4">
        <w:rPr>
          <w:b/>
          <w:bCs/>
          <w:cs/>
          <w:lang w:bidi="ta-IN"/>
        </w:rPr>
        <w:t>.</w:t>
      </w:r>
    </w:p>
    <w:p w:rsidR="004559B4" w:rsidRPr="004559B4" w:rsidRDefault="004559B4" w:rsidP="004559B4">
      <w:pPr>
        <w:rPr>
          <w:lang w:val="en-IN"/>
        </w:rPr>
      </w:pPr>
      <w:r w:rsidRPr="004559B4">
        <w:rPr>
          <w:b/>
          <w:bCs/>
          <w:lang w:val="en-IN"/>
        </w:rPr>
        <w:t xml:space="preserve">4. </w:t>
      </w:r>
      <w:r w:rsidRPr="004559B4">
        <w:rPr>
          <w:rFonts w:ascii="Vijaya" w:hAnsi="Vijaya" w:cs="Vijaya" w:hint="cs"/>
          <w:b/>
          <w:bCs/>
          <w:cs/>
          <w:lang w:bidi="ta-IN"/>
        </w:rPr>
        <w:t>மத்தியா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தேர்ந்தெடுக்கப்படுதல்</w:t>
      </w:r>
      <w:r w:rsidRPr="004559B4">
        <w:rPr>
          <w:b/>
          <w:bCs/>
          <w:cs/>
          <w:lang w:bidi="ta-IN"/>
        </w:rPr>
        <w:t xml:space="preserve"> (</w:t>
      </w:r>
      <w:r w:rsidRPr="004559B4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559B4">
        <w:rPr>
          <w:b/>
          <w:bCs/>
          <w:cs/>
          <w:lang w:bidi="ta-IN"/>
        </w:rPr>
        <w:t xml:space="preserve"> </w:t>
      </w:r>
      <w:r w:rsidRPr="004559B4">
        <w:rPr>
          <w:b/>
          <w:bCs/>
          <w:lang w:val="en-IN"/>
        </w:rPr>
        <w:t>15-26)</w:t>
      </w:r>
    </w:p>
    <w:p w:rsidR="004559B4" w:rsidRPr="004559B4" w:rsidRDefault="004559B4" w:rsidP="004559B4">
      <w:pPr>
        <w:numPr>
          <w:ilvl w:val="0"/>
          <w:numId w:val="8"/>
        </w:numPr>
        <w:rPr>
          <w:lang w:val="en-IN"/>
        </w:rPr>
      </w:pPr>
      <w:r w:rsidRPr="004559B4">
        <w:rPr>
          <w:rFonts w:ascii="Vijaya" w:hAnsi="Vijaya" w:cs="Vijaya" w:hint="cs"/>
          <w:cs/>
          <w:lang w:bidi="ta-IN"/>
        </w:rPr>
        <w:t>யூதாஸ்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காரியோத்து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துரோகத்தால்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இழந்த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இடத்திற்குப்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பதிலாக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இயேசுவின்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உயிர்த்தெழுதலுக்குச்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சாட்சியாக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இருக்கத்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தகுதியான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வேறொருவரைத்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தேர்ந்தெடுக்க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பேதுரு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ஆலோசனை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கூறினார்</w:t>
      </w:r>
      <w:r w:rsidRPr="004559B4">
        <w:rPr>
          <w:cs/>
          <w:lang w:bidi="ta-IN"/>
        </w:rPr>
        <w:t>.</w:t>
      </w:r>
    </w:p>
    <w:p w:rsidR="004559B4" w:rsidRPr="004559B4" w:rsidRDefault="004559B4" w:rsidP="004559B4">
      <w:pPr>
        <w:numPr>
          <w:ilvl w:val="0"/>
          <w:numId w:val="8"/>
        </w:numPr>
        <w:rPr>
          <w:lang w:val="en-IN"/>
        </w:rPr>
      </w:pPr>
      <w:r w:rsidRPr="004559B4">
        <w:rPr>
          <w:rFonts w:ascii="Vijaya" w:hAnsi="Vijaya" w:cs="Vijaya" w:hint="cs"/>
          <w:cs/>
          <w:lang w:bidi="ta-IN"/>
        </w:rPr>
        <w:t>வர்சபா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என்றழைக்கப்பட்ட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யோசேப்பு</w:t>
      </w:r>
      <w:r w:rsidRPr="004559B4">
        <w:rPr>
          <w:lang w:val="en-IN"/>
        </w:rPr>
        <w:t xml:space="preserve">, </w:t>
      </w:r>
      <w:r w:rsidRPr="004559B4">
        <w:rPr>
          <w:rFonts w:ascii="Vijaya" w:hAnsi="Vijaya" w:cs="Vijaya" w:hint="cs"/>
          <w:cs/>
          <w:lang w:bidi="ta-IN"/>
        </w:rPr>
        <w:t>மத்தியா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ஆகிய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இருவரையும்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நிறுத்தினார்கள்</w:t>
      </w:r>
      <w:r w:rsidRPr="004559B4">
        <w:rPr>
          <w:cs/>
          <w:lang w:bidi="ta-IN"/>
        </w:rPr>
        <w:t>.</w:t>
      </w:r>
    </w:p>
    <w:p w:rsidR="00156D0F" w:rsidRPr="004559B4" w:rsidRDefault="004559B4" w:rsidP="004559B4">
      <w:pPr>
        <w:numPr>
          <w:ilvl w:val="0"/>
          <w:numId w:val="8"/>
        </w:numPr>
        <w:rPr>
          <w:lang w:val="en-IN"/>
        </w:rPr>
      </w:pPr>
      <w:r w:rsidRPr="004559B4">
        <w:rPr>
          <w:rFonts w:ascii="Vijaya" w:hAnsi="Vijaya" w:cs="Vijaya" w:hint="cs"/>
          <w:cs/>
          <w:lang w:bidi="ta-IN"/>
        </w:rPr>
        <w:t>அனைவரும்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ஜெபம்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செய்து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சீட்டுப்போட்டார்கள்</w:t>
      </w:r>
      <w:r w:rsidRPr="004559B4">
        <w:rPr>
          <w:cs/>
          <w:lang w:bidi="ta-IN"/>
        </w:rPr>
        <w:t xml:space="preserve">. </w:t>
      </w:r>
      <w:r w:rsidRPr="004559B4">
        <w:rPr>
          <w:rFonts w:ascii="Vijaya" w:hAnsi="Vijaya" w:cs="Vijaya" w:hint="cs"/>
          <w:cs/>
          <w:lang w:bidi="ta-IN"/>
        </w:rPr>
        <w:t>சீட்டு</w:t>
      </w:r>
      <w:r w:rsidRPr="004559B4">
        <w:rPr>
          <w:lang w:val="en-IN"/>
        </w:rPr>
        <w:t xml:space="preserve"> </w:t>
      </w:r>
      <w:r w:rsidRPr="004559B4">
        <w:rPr>
          <w:rFonts w:ascii="Vijaya" w:hAnsi="Vijaya" w:cs="Vijaya" w:hint="cs"/>
          <w:b/>
          <w:bCs/>
          <w:cs/>
          <w:lang w:bidi="ta-IN"/>
        </w:rPr>
        <w:t>மத்தியா</w:t>
      </w:r>
      <w:r w:rsidRPr="004559B4">
        <w:rPr>
          <w:lang w:val="en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பேரில்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விழுந்தது</w:t>
      </w:r>
      <w:r w:rsidRPr="004559B4">
        <w:rPr>
          <w:lang w:val="en-IN"/>
        </w:rPr>
        <w:t xml:space="preserve">; </w:t>
      </w:r>
      <w:r w:rsidRPr="004559B4">
        <w:rPr>
          <w:rFonts w:ascii="Vijaya" w:hAnsi="Vijaya" w:cs="Vijaya" w:hint="cs"/>
          <w:cs/>
          <w:lang w:bidi="ta-IN"/>
        </w:rPr>
        <w:t>அவன்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பன்னிரண்டு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அப்போஸ்தலருடனே</w:t>
      </w:r>
      <w:r w:rsidRPr="004559B4">
        <w:rPr>
          <w:cs/>
          <w:lang w:bidi="ta-IN"/>
        </w:rPr>
        <w:t xml:space="preserve"> </w:t>
      </w:r>
      <w:r w:rsidRPr="004559B4">
        <w:rPr>
          <w:rFonts w:ascii="Vijaya" w:hAnsi="Vijaya" w:cs="Vijaya" w:hint="cs"/>
          <w:cs/>
          <w:lang w:bidi="ta-IN"/>
        </w:rPr>
        <w:t>சேர்த்துக்கொள்ளப்பட்டான்</w:t>
      </w:r>
      <w:r w:rsidRPr="004559B4">
        <w:rPr>
          <w:cs/>
          <w:lang w:bidi="ta-IN"/>
        </w:rPr>
        <w:t>.</w:t>
      </w:r>
    </w:p>
    <w:sectPr w:rsidR="00156D0F" w:rsidRPr="00455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96150"/>
    <w:multiLevelType w:val="multilevel"/>
    <w:tmpl w:val="00868E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B3132"/>
    <w:multiLevelType w:val="multilevel"/>
    <w:tmpl w:val="7DFA63B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7313E"/>
    <w:multiLevelType w:val="multilevel"/>
    <w:tmpl w:val="A0D807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8F1CA1"/>
    <w:multiLevelType w:val="multilevel"/>
    <w:tmpl w:val="2246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9D51BF"/>
    <w:multiLevelType w:val="hybridMultilevel"/>
    <w:tmpl w:val="9F38A6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A35B3"/>
    <w:multiLevelType w:val="multilevel"/>
    <w:tmpl w:val="CA70A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86644C"/>
    <w:multiLevelType w:val="hybridMultilevel"/>
    <w:tmpl w:val="20B291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356370"/>
    <w:multiLevelType w:val="hybridMultilevel"/>
    <w:tmpl w:val="12A495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82019">
    <w:abstractNumId w:val="3"/>
  </w:num>
  <w:num w:numId="2" w16cid:durableId="1021706924">
    <w:abstractNumId w:val="0"/>
  </w:num>
  <w:num w:numId="3" w16cid:durableId="1100876418">
    <w:abstractNumId w:val="2"/>
  </w:num>
  <w:num w:numId="4" w16cid:durableId="2141681202">
    <w:abstractNumId w:val="5"/>
  </w:num>
  <w:num w:numId="5" w16cid:durableId="104426905">
    <w:abstractNumId w:val="4"/>
  </w:num>
  <w:num w:numId="6" w16cid:durableId="376976510">
    <w:abstractNumId w:val="7"/>
  </w:num>
  <w:num w:numId="7" w16cid:durableId="1564681100">
    <w:abstractNumId w:val="6"/>
  </w:num>
  <w:num w:numId="8" w16cid:durableId="2116288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B4"/>
    <w:rsid w:val="00156D0F"/>
    <w:rsid w:val="0043282C"/>
    <w:rsid w:val="004559B4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09FC0"/>
  <w15:chartTrackingRefBased/>
  <w15:docId w15:val="{1A1A1166-B3DE-467F-9DF3-9F3973CA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9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9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9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9B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9B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9B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9B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9B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9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9B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9B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9B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9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9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9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9B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9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9B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9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9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9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9B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9B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9B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9B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2026-02-09T14:51:00Z</dcterms:created>
  <dcterms:modified xsi:type="dcterms:W3CDTF">2026-02-09T14:55:00Z</dcterms:modified>
</cp:coreProperties>
</file>