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knrln5lkho2n" w:id="0"/>
      <w:bookmarkEnd w:id="0"/>
      <w:r w:rsidDel="00000000" w:rsidR="00000000" w:rsidRPr="00000000">
        <w:rPr>
          <w:rFonts w:ascii="Latha" w:cs="Latha" w:eastAsia="Latha" w:hAnsi="Latha"/>
          <w:b w:val="1"/>
          <w:bCs w:val="1"/>
          <w:color w:val="000000"/>
          <w:rtl w:val="0"/>
        </w:rPr>
        <w:t xml:space="preserve">ஏபோத்து - EPHOD OF HIGH PRIEST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"ஏபோத்து" என்னும் எபிரெய பெயருக்கு. - ephowd, 'ephod 646 என்பதாகும்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பிரதான ஆசாரியர் கர்த்தருடையபலிபீடத்திற்கு முன்பாக வரும்போது தன்னுடைய மார்பில் ஏபோத்தைத் pதரித்திருப்பார். இது பிரதான ஆசாரியருக்கு உண்டாக்கப் படவேண்டிய வஸ்திரங்களில் ஒன்று (யாத் 28:4:14; 39:2-7). ஏபோத்தின் கீழ் அங்கி முழுவதும் இளநீல நூலால் உண்டாக்கப்பட்டிருக்கும் (யாத் 28:31-35)</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ஏபோத்தில் தலை நுழைகிற அதின் துவாரம் அதின் நடுவில் இருக்கவும், அதின் துவாரத்துக்கு நெய்யப்பட்ட வேலையான ஒரு நாடா சுற்றிலும் இருக்கவும் வேண்டும்; அது கிழியாதபடிக்கு மார்க்கவசத்தின் துவாரத்துக்கு ஒத்ததாக இருக்க வேண்டும். அதின் கீழோரங்களில் இளநீலநூல் இரத்தாம்பரநூல் சிவப்புநூல் வேலையால் செய்யப்பட்ட மாதளம்பழங்களையும், அவைகளுக்கு இடையிடையே சுற்றிலும் பொன்மணிகளையும் அதின் ஓரங்களில் சுற்றிலும் தொங்கும்படி பண்ணிவைக்கவேண்டும். அங்கியின் ஓரங்களில் சுற்றிலும் ஒரு பொன்மணியும் ஒரு மாதளம்பழமும், ஒரு பொன்மணியும் ஒரு மாதளம்பழமுமாய்த் தொங்க வேண்டும். பிரதான ஆசாரியன் ஆராதனை செய்யக் கர்த்தருடைய சந்நிதியில் பரிசுத்த ஸ்தலத்துக்குள் பிரவேசிக்கும் போதும், வெளியே வரும்போதும், அவன் சாகாதபடிக்கு, அதின் சத்தம் கேட்கப்படும்படி அதைத் தரித்துக்கொள்ளவேண்டும் (யாத் 28:32-35</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பிரதான ஆசாரியன் கர்த்தருக்கு முன்பாகத் தன் இரண்டு தோள்களின்மேலும் இஸ்ரவேல் புத்திரரின் நாமங்களை ஞாபகக்குறியாகச் சுமந்துவர, அந்த இரண்டு கற்களையும் ஏபோத்து தோள்களின் மேல் அவர்களை நினைக்கும் படியான கற்களாக வைக்க வேண்டும். பொன்னினால் வளையங்களைப் பண்ணி, சரியான அளவுக்குப் பின்னல்வேலையான இரண்டு சங்கிலிகளையும் பசும் பொன்னினால் உண்டாக்கி, அந்தச் சங்கிலிகளை அந்த வளையங்களில் பூட்ட வேண்டும் (யாத் 28:12-14)</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மார்ப்பதக்கம் ஏபோத்தின் விசித்திரமான கச்சைக்கு மேலாக இருக்கும்படிக்கும், அது ஏபோத்திலிருந்து நீங்காதபடிக்கும், அதை அதின் வளையங்களால் வளையங்களோடே இளநீலநாடாவினால் கட்ட வேண்டும் (யாத் 28:28) ஏபோத்து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பிற்காலத்தில் பிரதான ஆசாரியரும், மற்ற ஆசாரியர்களும் ஏபோத்தைத் தரித்திருந்தார்கள் (சொமு 22:18) சீலோவிலுள்ள தேவாலயத்தில் ஊழியம் செய்வதற்காகப் பிரதிஷ்டை பண்ணப் பட்டிருந்த சாமுவேல் என்னும் சிறுவன்கூட ஏபோத்தைத் தரித்திருந்தான் (1சாமு 2:18). தாவீது ஓர் ஆசாரியனல்ல. ஆயினும் உடன்படிக்கைப் பெட்டி எருசலேமிற்குக் கொண்டுவரப்பட்டபோது, தாவீது ஏபோத்தைத் தரித்திருந்தார் (2சாமு 6.14; 1நாளா 15:27).</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புதிய ஏற்பாட்டுக் காலத்தில் இயேசு கிறிஸ்துவே நம்முடைய பிரதான ஆசாரியராக இருக்கிறார் (எபி 8:1-6). ஆகையினால் ஏபோத்தில் காணப்படும் அடையாளங்கள் அனைத்தும் இயேசு கிறிஸ்துவையே குறிக்கும். வெண்மையான இளநூல் கிறிஸ்துவின் நீதியைக் குறிக்கிறது. சிகப்பு நூல் கல்வாரி சிலுவையில் இயேசு கிறிஸ்து நிறைவேற்றிய பாவநிவாரண பலியைக் குறிக்கிறது. இரத்தாம்பர நூல் அவருடைய ராஜரிகத்தையும், பொன் அவருடைய தெய்வீகத்தையும் குறிக்கிறது. இளநீலநூல் வானத்தின் நிறமாகும். இயேசு கிறிஸ்து பிதாவாகிய தேவனோடு ஆதியிலே பரலோகத்தில் இருந்தார் என்பதை இந்த நிறம் குறிக்கிறது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தோள்களின் மேல் அணியப்படும் வஸ்திரம். தோளிலிருந்து முன்னும் பின்னும் இடுப்பு வரையிலும் இது தொங்கும். தோள்பட்டைகளில் தோள் துண்டுகள் (shoulderpieces) (யாத் 28:7,12,25) இவற்றைத் தாங்கிக் கொள்ளும்.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ஏபோத்து பிரதான ஆசாரியருக்குரிய விசேஷித்த வஸ்திரம். இதில் நியாய விதி மார்ப்பதக்கம் (breastplate of judgment) இணைக்கப்பட்டிருக்கும். (யாத் 28:15,25-28)</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கைகளுக்குக் கீழே, இடுப்புக்கு மேலே விசித்திரமான கச்சையால் (curious girdle) இரண்டு துண்டுகள் இருக்கும். (யாத் 28:8). இரண்டு தோள்துண்டுகளில் இரண்டு கோமேதகக்கற்கள் இருக்கும். அவற்றில் இஸ்ரவேலின் பன்னிரண்டு கோத்திரத்தார்களின் பெயர்களும் முத்திரை வெட்டாக வெட்டப்பட்டிருக்கும். (யாத் 28:9-11). இந்தக் கற்கள் பொன்குவளைகளில் (gold encasements) வைக்கப்பட்டு, அவை தோள்துண்டுகளில் பொருத்தப்பட்டிருக்கும். (யாத் 28:11). ஏபோத்தின்மீது மார்ப்பதக்கம் வைக்கப்பட்டிருக்கும். மார்ப்பதக்கத்தில் பன்னிரண்டு கற்கள் இருக்கும். அந்தக் கற்களில் இஸ்ரவேலின் பன்னிரண்டு கோத்திரத்தாரின் பெயர்கள் முத்திரை வெட்டாக வெட்டப்பட்டிருக்கும். ஏபோத்தின் தோள்துண்டுகளில் இது பசும்பொன் சங்கிலிகளால் (gold chains) இணைக்கப் பட்டிருக்கும். (யாத் 28:14,25)</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Fonts w:ascii="Latha" w:cs="Latha" w:eastAsia="Latha" w:hAnsi="Latha"/>
          <w:b w:val="1"/>
          <w:bCs w:val="1"/>
          <w:rtl w:val="0"/>
        </w:rPr>
        <w:t xml:space="preserve">ஏபோத்து சம்பந்தமான கட்டளைகள்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1. பொன்னும் இளநீலநூல் இரத்தாம்பரநூல் சிவப்புநூல் மெல்லிய பஞ்சுநூல் ஆகியவற்றால் ஏபோத்தைச் செய்ய வேண்டும். (யாத் 28:5).</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Arial Unicode MS" w:cs="Arial Unicode MS" w:eastAsia="Arial Unicode MS" w:hAnsi="Arial Unicode MS"/>
          <w:rtl w:val="0"/>
        </w:rPr>
        <w:t xml:space="preserve">2. ஏபோத்தை விசித்திரவேலையாய்ச் செய்ய வேண்டும். (யாத் 26:1,31; யாத் 28:6,15; ພ 31:4).</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3. அது ஒன்றாக இணைக்கப்படும் பொருட்டு, இரண்டு தோள்த்துண்டுகளின்மேலும் அதின் இரண்டு முனைகளும் சேர்க்கப்பட வேண்டும். (யாத் 28:7).</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4. ஏபோத்தின்மேல் இருக்க வேண்டிய விசித்திரமான கச்சை அந்த வேலைக்கு ஒப்பாகவே வேண்டும். (யாத் 28:8).</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5. ஏபோத்தின்மேல் கச்சையை வைக்க வேண்டும்.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6. இரண்டு கோமேதகக்கற்களை எடுத்துக் கொள்ள வேண்டும். (யாத் 28:9).</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7. இஸ்ரவேல் புத்திரரின் நாமங்களை அவைகளில் வெட்ட வேண்டும்.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8. அவர்கள் பிறந்த வரிசையின்படியே, அவர்களுடைய நாமங்களில் ஆறு நாமங்கள் ஒரு கல்லிலும், மற்ற ஆறு நாமங்கள் மறு கல்லிலும் இருக்க வேண்டும். (யாத் 28:10-11).</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9. இரண்டு கற்களைப் பொன் குவளைகளில் பதிக்க வேண்டும். (யாத் 28:11).</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10. இரண்டு கற்களையும் ஏபோத்தின் தோள்களின்மேல் இஸ்ரவேல் புத்திரரை நினைக்கும்படியான கற்களாக வைக்க வேண்டும். (யாத் 28:12)</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11. ஆரோன் கர்த்தருக்கு முன்பாகத் தன் இரண்டு தோள்களின்மேலும் இஸ்ரவேல் புத்திரரின் நாமங்களை ஞாபகக்குறியாகச் சுமந்துவரவேண்டும்.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12. பொன்னினால் இரண்டு வளையங்களைப் பண்ண வேண்டும். (யாத் 28:13).</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Arial Unicode MS" w:cs="Arial Unicode MS" w:eastAsia="Arial Unicode MS" w:hAnsi="Arial Unicode MS"/>
          <w:rtl w:val="0"/>
        </w:rPr>
        <w:t xml:space="preserve">13. இரண்டு சங்கிலிகளையும் பசும் பொன்னினால் உண்டாக்க (ພ 28.14,17). வேண்டும்.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14. சங்கிலிகள் பின்னல்வேலையாக இருக்க வேண்டும். (யாத் 28:14)</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15. சங்கிலிகளை அந்த வளையங்களில் பூட்ட வேண்டும்.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புறஜாதியார் விக்கிரகாராதனையில் ஏபோத்தைப் பயன்படுத்தினார்கள். மெய்யான தேவனாகிய கர்த்தரை ஆவியோடும், உண்மையோடும் ஆராதிக்கிறவர்கள் ஏபோத்தைப் பயன்படுத்தினார்கள். விக்கிரகாராதனைக்காரர்கள் இதைத் தங்களுக்கும் மாய்மாலமாகப் பயன்படுத்திக் கொண்டார்கள். (நியா 8:27; நியா 17:5; நியா 18:14-20) தாவீது சணல்நூல் ஏபோத்தைத் தரித்துக் கொண்டான். உடன்படிக்கைப் பெட்டியை எருசலேமிற்குக் கொண்டுவந்தபோது, தாவீது சணல்நூல் ஏபோத்தைத் தரித்துக் கொண்டு, அதன் முன்பாக நடமாடினான். (2சாமு 6:14)</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Arial Unicode MS" w:cs="Arial Unicode MS" w:eastAsia="Arial Unicode MS" w:hAnsi="Arial Unicode MS"/>
          <w:rtl w:val="0"/>
        </w:rPr>
        <w:t xml:space="preserve">பொன்னும் இளநீலநூலும் இரத்தாம்பர நூலும் சிவப்புநூலும் மெல்லிய பஞ்சுநூலும் ஏபோத்திலுள்ள மாதுளம் பழங்களில் பயன்படுத்தப்பட்டிருக்கிறது. பொன்னை இழைத்து, மெல்லிய நூல்போலாக்கி, பொன்னால் இரத்தாம்பரம், சிவப்பு, நீலம், வெண்மை ஆகிய வண்ணங்களில் பொன் நூலை உண்டுபண்ணினார்கள். ஏபோத்தில் வைக்கப்படும் மாதுளம்பழங்களை இழைக்கப்பட்ட இந்த நூல்களால் செய்தார்கள் ( 28:5-6,8,33-35,39; ພ 39:22-26).</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விசித்திர கச்சை ஏபோத்தை முன்னும் பின்னுமாகத் தாங்கிக் கொள்ளும். ஏபோத்து இடுப்புக்கு மேலும், மார்ப்பதக்கத்துக்குக் கீழும் இருக்கும்.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ஆரோன் கர்த்தருக்கு முன்பாகத் தன் இரண்டு தோள்களின்மேலும் இஸ்ரவேல் புத்திரரின் நாமங்களை ஞாபகக்குறியாகச் சுமந்துவருவார். தேவனுடைய சமுகத்திற்கு முன்பாக சமஸ்த இஸ்ரவேலரின் எல்லாப் பொறுப்புக்களையும் ஆரோன் தன் தோள்களின்மீது சுமந்து கொண்டிருக்கிறான். தன்னுடைய ஆசாரிய கடமையில் ஆரோன் தவறிவிட்டால், இஸ்ரவேல் தேசம் முழுவதும் அழிந்துபோகும். இஸ்ரவேலருடைய எல்லாப் பாவங்களுக்காகவும் ஆரோன் மட்டுமே வருஷத்திற்கு ஒருமுறை பாவநிவர்த்தி செய்கிறவன்.</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rFonts w:ascii="Latha" w:cs="Latha" w:eastAsia="Latha" w:hAnsi="Latha"/>
          <w:b w:val="1"/>
          <w:bCs w:val="1"/>
          <w:rtl w:val="0"/>
        </w:rPr>
        <w:t xml:space="preserve">ஏபோத்தின் கீழ் அங்கியை உண்டாக்குவது தொடர்பான கட்டளைகள்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1. ஏபோத்தின் கீழ் அங்கியை முழுவதும் இளநீலநூலால் உண்டாக்கக்கடவாய். ( யாத் 28:31).</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2.தலை நுழைகிற அதின் துவாரம் அதின் நடுவில் இருக்க வேண்டும். (யாத் 28:32)</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3. அதின் துவாரத்துக்கு நெய்யப்பட்ட வேலையான ஒரு நாடா சுற்றிலும் இருக்க வேண்டும். அது கிழியாதபடிக்கு மார்க்கவசத்தின் துவாரத்துக்கு ஒத்ததாக இருக்க வேண்டும்.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4. அதின் கீழோரங்களில் இளநீலநூல் இரத்தாம்பரநூல் சிவப்புநூல் வேலையால் செய்யப்பட்ட மாதளம்பழங்களைத் தொங்கும்படி பண்ணிவைக்கவேண்டும். (யாத் 28:33).</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5. அவைகளுக்கு இடையிடையே சுற்றிலும் பொன்மணிகளை அதின் ஓரங்களில் சுற்றிலும் தொங்கும்படி பண்ணி வைக்கவேண்டும். (யாத் 28:33-34)</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6. ஆரோன் ஆராதனை செய்யக் கர்த்தருடைய சந்நிதியில் பரிசுத்த ஸ்தலத்துக்குள் பிரவேசிக்கும்போதும், வெளியே வரும்போதும் பொன்மணிகளைத் தரித்துக் கொள்ள வேண்டும். (யாத் 28:35)</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7. ஆரோன் உள்ளே போகும்போதும், வெளியே வரும்போதும் பொன்மணிகளின் சத்தம் கேட்டுக் கொண்டிருக்க வேண்டும். செப்துவஜிந்த் பதிப்பில் ஏபோத்தின் கீழங்கி பாதம் வரையிலும் இருந்ததாகக் கூறப்படுகிறது.</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