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b w:val="1"/>
          <w:bCs w:val="1"/>
          <w:color w:val="ff0000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sz w:val="28"/>
          <w:szCs w:val="28"/>
          <w:rtl w:val="0"/>
        </w:rPr>
        <w:t xml:space="preserve">நிலைத்திருத்தல்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1.நிலைத்து இருத்தல் என்ற வார்த்தை பூரண பராமரிப்பு, தேவைகளை சந்திப்பது, போஷிப்பது, மற்றும் ஐக்கியம் குறித்து பேசுகிறது. உபாகமம் 33:27-28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தேவனுடைய பராமரிப்பில் வாழ்தல் என்பது "நிலைத்து இருத்தல் என்பதின்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திறவுகோலாய் இருக்கிறது. யோவான் 13:17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"நிலைத்து இருத்தல்" என்பதன் பொருள் ஒவ்வொரு விசுவாசியின் வாழ்வில், எல்லா பகுதியிலும் அவசியமான ஒவ்வொரு தேவைகளுக்கும் அளிக்கப்படும் முழுமையான பராமரிப்பு ஆகும். சங்கீதம் 23:1,5, 91:1-10 யோவான் 15:4; யாக்கோபு 1:2-4.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உலகப்பிரகாரமான பிரச்சனைகள் அநித்தியமானவைகள், பலதரப்பட்டவைகள்,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ஆனால் அவைகளுக்கு உண்டானத்தீர்வு முழுமையானது. ஆதியாகமம் 50:20 ரோமர் 8:28. 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நாம் அவரில் நிலைத்து இருக்கும்பொழுது மட்டுமே, இயேசுக்கிறிஸ்து நமது வீடாகிய இருதயத்தில் தரித்து இருக்கமுடியும். எபேசியர் 3:16,17, கொலோசியர் 3:15,16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