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xi0q78gmxzd8" w:id="0"/>
      <w:bookmarkEnd w:id="0"/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யுகங்கள்</w:t>
        </w:r>
      </w:hyperlink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: உபத்திரவக்காலம் அல்லது யாக்கோபின் இக்கட்டுக்காலம்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உபத்திரவக்காலம்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இஸ்ரவேல் யுகத்தின் </w:t>
        </w:r>
      </w:hyperlink>
      <w:r w:rsidDel="00000000" w:rsidR="00000000" w:rsidRPr="00000000">
        <w:rPr>
          <w:rFonts w:ascii="Latha" w:cs="Latha" w:eastAsia="Latha" w:hAnsi="Latha"/>
          <w:rtl w:val="0"/>
        </w:rPr>
        <w:t xml:space="preserve">கடைசி ஏழு ஆண்டுகளாய் இருக்கிறது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பொதுவான வேதபகுதி (வெளிப்படுத்தல் 4-19)</w:t>
      </w:r>
    </w:p>
    <w:p w:rsidR="00000000" w:rsidDel="00000000" w:rsidP="00000000" w:rsidRDefault="00000000" w:rsidRPr="00000000" w14:paraId="00000006">
      <w:pPr>
        <w:pStyle w:val="Heading3"/>
        <w:rPr>
          <w:b w:val="1"/>
          <w:bCs w:val="1"/>
        </w:rPr>
      </w:pPr>
      <w:bookmarkStart w:colFirst="0" w:colLast="0" w:name="_3wgmidgl5qt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3.கால வரை: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இஸ்ரவேலருடன் அந்திக்கிறிஸ்துவினால், ஏழு ஆண்டுகள் சமாதான உடன்படிக்கை கையெழுத்தானது முதல் கிரிஸ்துவின் இரண்டாம் வருகை வரை.</w:t>
      </w:r>
    </w:p>
    <w:p w:rsidR="00000000" w:rsidDel="00000000" w:rsidP="00000000" w:rsidRDefault="00000000" w:rsidRPr="00000000" w14:paraId="00000009">
      <w:pPr>
        <w:pStyle w:val="Heading3"/>
        <w:rPr>
          <w:b w:val="1"/>
          <w:bCs w:val="1"/>
        </w:rPr>
      </w:pPr>
      <w:bookmarkStart w:colFirst="0" w:colLast="0" w:name="_z4p9kxt2o84x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4.சிறப்பியல்புகள்.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யுகத்தின் கால அளவு ஏழு ஆண்டுகள் (தானியேல் 9:27)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  <w:t xml:space="preserve">b) </w:t>
      </w:r>
      <w:hyperlink r:id="rId8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இரட்சிப்புக்கான வழி</w:t>
        </w:r>
      </w:hyperlink>
      <w:r w:rsidDel="00000000" w:rsidR="00000000" w:rsidRPr="00000000">
        <w:rPr>
          <w:rFonts w:ascii="Latha" w:cs="Latha" w:eastAsia="Latha" w:hAnsi="Latha"/>
          <w:rtl w:val="0"/>
        </w:rPr>
        <w:t xml:space="preserve"> - கிரிஸ்துவில் வைக்கும் விசுவாசம்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c) </w:t>
      </w:r>
      <w:hyperlink r:id="rId9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வேதம்</w:t>
        </w:r>
      </w:hyperlink>
      <w:r w:rsidDel="00000000" w:rsidR="00000000" w:rsidRPr="00000000">
        <w:rPr>
          <w:rFonts w:ascii="Latha" w:cs="Latha" w:eastAsia="Latha" w:hAnsi="Latha"/>
          <w:rtl w:val="0"/>
        </w:rPr>
        <w:t xml:space="preserve"> - வகையறுக்கப்பட்ட முழு வேதாகமம்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சுவிஷேசகர்கள் - 1,44,000 யூத சுவிஷேசகர்கள் (வெளிப்படுத்தல் 7). மற்றும் தேவ தூத சுவிஷேசகர்கள் (வெளிப்படுத்தல் 14:6-7)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பெரிய நியாயத்தீர்ப்புகள் - அவிசுவாச உலகின் மேல் தொடர்ச்சியான நியாயத்தீர்ப்புகள்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மரிக்கும்பொழுது விசுவாசிகள் - பரலோகம் செல்வர் (வெளிப்படுத்தல் 15:12) 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அவிசுவாசிகள் மரிக்கும்பொழுது - வேதனை மிகுந்த இடத்திற்கு (ஆதீசுக்கு) செல்வர்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ஆசாரியத்துவம் - விஷேசித்த ஆசாரியத்துவம் : யூதர்கள்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நியாயப்பிரமாணம் - நியாயப்பிரமாணம் இல்லை (மத்தேயு 5:17)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பரிசுத்தாவியனவர் - விசுவாசிகளுக்கு உதவி செய்வார் ஆனால் வாசம் செய்யமாட்டார்.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k) சுற்று சூழல் - பாவம் நிறைந்து காணப்படும், அந்திக்கிறிஸ்துவும், சாத்தானும் முழு உலகையும் ஆளுவார்கள். 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  <w:t xml:space="preserve">l) </w:t>
      </w:r>
      <w:hyperlink r:id="rId10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சாத்தான்</w:t>
        </w:r>
      </w:hyperlink>
      <w:r w:rsidDel="00000000" w:rsidR="00000000" w:rsidRPr="00000000">
        <w:rPr>
          <w:rFonts w:ascii="Latha" w:cs="Latha" w:eastAsia="Latha" w:hAnsi="Latha"/>
          <w:rtl w:val="0"/>
        </w:rPr>
        <w:t xml:space="preserve"> - பரலோகில் அல்லது பூமியில் முதல் மூன்றரை ஆண்டுகள், பிந்தின மூன்றரை ஆண்டுகள் பூமியில் தள்ளப்படுவான் (வெளிப்படுத்தல்12:9)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m) கலகம் - அர்மெகதோன், ஒரு உலக அரசியல் மற்றும் மத அமைப்பு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n) ஆவிக்குரிய நிலை - தேவனது வாக்குத்தத்தத்தை எதிர்த்தல்.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o) மூன்று தொகுப்பான நியாயத்தீர்ப்புகள்: 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முத்திரைகள் (வெளிப்படுத்தல் 6,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எக்காளங்கள் (வெளிப்படுத்தல் 8), நியாத்தீர்ப்புகள் (வெளிப்படுத்தல் 15,16)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bibleinfo.xyz/2022/07/blog-post_98.html?m=1" TargetMode="External"/><Relationship Id="rId9" Type="http://schemas.openxmlformats.org/officeDocument/2006/relationships/hyperlink" Target="https://www.bibleinfo.xyz/2022/05/blog-post_31.html?m=1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bibleinfo.xyz/2022/11/blog-post_99.html?m=1" TargetMode="External"/><Relationship Id="rId7" Type="http://schemas.openxmlformats.org/officeDocument/2006/relationships/hyperlink" Target="https://www.bibleinfo.xyz/2022/11/blog-post_86.html?m=1" TargetMode="External"/><Relationship Id="rId8" Type="http://schemas.openxmlformats.org/officeDocument/2006/relationships/hyperlink" Target="https://www.bibleinfo.xyz/2022/08/blog-post_3.html?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