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85E57" w:rsidRPr="00385E57" w:rsidRDefault="00385E57" w:rsidP="00385E57">
      <w:pPr>
        <w:rPr>
          <w:lang w:val="en-IN"/>
        </w:rPr>
      </w:pPr>
      <w:r w:rsidRPr="00385E57">
        <w:rPr>
          <w:rFonts w:ascii="Vijaya" w:hAnsi="Vijaya" w:cs="Vijaya" w:hint="cs"/>
          <w:cs/>
          <w:lang w:bidi="ta-IN"/>
        </w:rPr>
        <w:t>பிலிப்பியர்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கொலோசியர்</w:t>
      </w:r>
      <w:r w:rsidRPr="00385E57">
        <w:rPr>
          <w:lang w:val="en-IN"/>
        </w:rPr>
        <w:t xml:space="preserve">, 1 &amp; 2 </w:t>
      </w:r>
      <w:r w:rsidRPr="00385E57">
        <w:rPr>
          <w:rFonts w:ascii="Vijaya" w:hAnsi="Vijaya" w:cs="Vijaya" w:hint="cs"/>
          <w:cs/>
          <w:lang w:bidi="ta-IN"/>
        </w:rPr>
        <w:t>தெசலோனிக்கேயர்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ஆகிய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நிருபங்களில்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உள்ள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முக்கிய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கட்டளைகளை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அதிகார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வாரியாகத்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தொகுத்துள்ளேன்</w:t>
      </w:r>
      <w:r w:rsidRPr="00385E57">
        <w:rPr>
          <w:cs/>
          <w:lang w:bidi="ta-IN"/>
        </w:rPr>
        <w:t>.</w:t>
      </w:r>
    </w:p>
    <w:p w:rsidR="00385E57" w:rsidRPr="00385E57" w:rsidRDefault="00385E57" w:rsidP="00385E57">
      <w:pPr>
        <w:rPr>
          <w:b/>
          <w:bCs/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பிலிப்பியர்</w:t>
      </w:r>
      <w:r w:rsidRPr="00385E57">
        <w:rPr>
          <w:b/>
          <w:bCs/>
          <w:cs/>
          <w:lang w:bidi="ta-IN"/>
        </w:rPr>
        <w:t xml:space="preserve"> (</w:t>
      </w:r>
      <w:r w:rsidRPr="00385E57">
        <w:rPr>
          <w:rFonts w:ascii="Vijaya" w:hAnsi="Vijaya" w:cs="Vijaya" w:hint="cs"/>
          <w:b/>
          <w:bCs/>
          <w:cs/>
          <w:lang w:bidi="ta-IN"/>
        </w:rPr>
        <w:t>சந்தோஷம்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மனநிலை</w:t>
      </w:r>
      <w:r w:rsidRPr="00385E57">
        <w:rPr>
          <w:b/>
          <w:bCs/>
          <w:cs/>
          <w:lang w:bidi="ta-IN"/>
        </w:rPr>
        <w:t>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i/>
          <w:iCs/>
          <w:lang w:val="en-IN"/>
        </w:rPr>
        <w:t xml:space="preserve">24 </w:t>
      </w:r>
      <w:r w:rsidRPr="00385E57">
        <w:rPr>
          <w:rFonts w:ascii="Vijaya" w:hAnsi="Vijaya" w:cs="Vijaya" w:hint="cs"/>
          <w:i/>
          <w:iCs/>
          <w:cs/>
          <w:lang w:bidi="ta-IN"/>
        </w:rPr>
        <w:t>முக்கிய</w:t>
      </w:r>
      <w:r w:rsidRPr="00385E57">
        <w:rPr>
          <w:i/>
          <w:iCs/>
          <w:cs/>
          <w:lang w:bidi="ta-IN"/>
        </w:rPr>
        <w:t xml:space="preserve"> </w:t>
      </w:r>
      <w:r w:rsidRPr="00385E57">
        <w:rPr>
          <w:rFonts w:ascii="Vijaya" w:hAnsi="Vijaya" w:cs="Vijaya" w:hint="cs"/>
          <w:i/>
          <w:iCs/>
          <w:cs/>
          <w:lang w:bidi="ta-IN"/>
        </w:rPr>
        <w:t>கட்டளைகள்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b/>
          <w:bCs/>
          <w:lang w:val="en-IN"/>
        </w:rPr>
        <w:t>1 &amp; 2 (</w:t>
      </w:r>
      <w:r w:rsidRPr="00385E57">
        <w:rPr>
          <w:rFonts w:ascii="Vijaya" w:hAnsi="Vijaya" w:cs="Vijaya" w:hint="cs"/>
          <w:b/>
          <w:bCs/>
          <w:cs/>
          <w:lang w:bidi="ta-IN"/>
        </w:rPr>
        <w:t>ஒற்றுமை</w:t>
      </w:r>
      <w:r w:rsidRPr="00385E57">
        <w:rPr>
          <w:b/>
          <w:bCs/>
          <w:lang w:val="en-IN"/>
        </w:rPr>
        <w:t xml:space="preserve"> &amp; </w:t>
      </w:r>
      <w:r w:rsidRPr="00385E57">
        <w:rPr>
          <w:rFonts w:ascii="Vijaya" w:hAnsi="Vijaya" w:cs="Vijaya" w:hint="cs"/>
          <w:b/>
          <w:bCs/>
          <w:cs/>
          <w:lang w:bidi="ta-IN"/>
        </w:rPr>
        <w:t>தாழ்மை</w:t>
      </w:r>
      <w:r w:rsidRPr="00385E57">
        <w:rPr>
          <w:b/>
          <w:bCs/>
          <w:cs/>
          <w:lang w:bidi="ta-IN"/>
        </w:rPr>
        <w:t>):</w:t>
      </w:r>
    </w:p>
    <w:p w:rsidR="00385E57" w:rsidRPr="00385E57" w:rsidRDefault="00385E57" w:rsidP="00385E57">
      <w:pPr>
        <w:numPr>
          <w:ilvl w:val="0"/>
          <w:numId w:val="1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பாத்திரராக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நடவுங்கள்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சுவிசேஷத்திற்குப்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பாத்திரராக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நடந்துகொள்ளுங்கள்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1:27)</w:t>
      </w:r>
    </w:p>
    <w:p w:rsidR="00385E57" w:rsidRPr="00385E57" w:rsidRDefault="00385E57" w:rsidP="00385E57">
      <w:pPr>
        <w:numPr>
          <w:ilvl w:val="0"/>
          <w:numId w:val="1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நிலத்திருங்கள்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ஒரே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ஆவியிலே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உறுதியாய்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நில்லுங்கள்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1:27)</w:t>
      </w:r>
    </w:p>
    <w:p w:rsidR="00385E57" w:rsidRPr="00385E57" w:rsidRDefault="00385E57" w:rsidP="00385E57">
      <w:pPr>
        <w:numPr>
          <w:ilvl w:val="0"/>
          <w:numId w:val="1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மருளாதிருங்கள்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எதிராளிகளுக்கு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ஒன்றிலும்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மருளாதிருங்கள்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1:28)</w:t>
      </w:r>
    </w:p>
    <w:p w:rsidR="00385E57" w:rsidRPr="00385E57" w:rsidRDefault="00385E57" w:rsidP="00385E57">
      <w:pPr>
        <w:numPr>
          <w:ilvl w:val="0"/>
          <w:numId w:val="1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நிறைவாக்குங்கள்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ஏகசிந்தையும்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ஏக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அன்புமுள்ளவர்களாய்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இருந்து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என்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சந்தோஷத்தை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நிறைவாக்குங்கள்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2:2)</w:t>
      </w:r>
    </w:p>
    <w:p w:rsidR="00385E57" w:rsidRPr="00385E57" w:rsidRDefault="00385E57" w:rsidP="00385E57">
      <w:pPr>
        <w:numPr>
          <w:ilvl w:val="0"/>
          <w:numId w:val="1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புகழ்ச்சியாய்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செய்யாதிருங்கள்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ஒன்றையும்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வம்பினாலாவது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வீண்புகழ்ச்சியினாலாவது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செய்யாதிருங்கள்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2:3)</w:t>
      </w:r>
    </w:p>
    <w:p w:rsidR="00385E57" w:rsidRPr="00385E57" w:rsidRDefault="00385E57" w:rsidP="00385E57">
      <w:pPr>
        <w:numPr>
          <w:ilvl w:val="0"/>
          <w:numId w:val="1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மேன்மையாக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எண்ணுங்கள்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மனத்தாழ்மையினாலே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ஒருவரையொருவர்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தங்களிலும்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மேன்மையாக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எண்ணக்கடவீர்கள்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2:3)</w:t>
      </w:r>
    </w:p>
    <w:p w:rsidR="00385E57" w:rsidRPr="00385E57" w:rsidRDefault="00385E57" w:rsidP="00385E57">
      <w:pPr>
        <w:numPr>
          <w:ilvl w:val="0"/>
          <w:numId w:val="1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நோக்காதிருங்கள்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அவனவன்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தனக்கானவைகளை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அல்ல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பிறருக்கானவைகளையும்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நோக்கக்கடவன்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2:4)</w:t>
      </w:r>
    </w:p>
    <w:p w:rsidR="00385E57" w:rsidRPr="00385E57" w:rsidRDefault="00385E57" w:rsidP="00385E57">
      <w:pPr>
        <w:numPr>
          <w:ilvl w:val="0"/>
          <w:numId w:val="1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சிந்தையாயிருங்கள்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கிறிஸ்து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இயேசுவிலிருந்த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சிந்தையே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உங்களிலும்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இருக்கக்கடவது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2:5)</w:t>
      </w:r>
    </w:p>
    <w:p w:rsidR="00385E57" w:rsidRPr="00385E57" w:rsidRDefault="00385E57" w:rsidP="00385E57">
      <w:pPr>
        <w:numPr>
          <w:ilvl w:val="0"/>
          <w:numId w:val="1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நிறைவேற்றுங்கள்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பயத்தோடும்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நடுக்கத்தோடும்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உங்கள்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இரட்சிப்பு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நிறைவேறப்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பிரயாசப்படுங்கள்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2:12)</w:t>
      </w:r>
    </w:p>
    <w:p w:rsidR="00385E57" w:rsidRPr="00385E57" w:rsidRDefault="00385E57" w:rsidP="00385E57">
      <w:pPr>
        <w:numPr>
          <w:ilvl w:val="0"/>
          <w:numId w:val="1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முறுமுறுப்பில்லாமல்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செய்யுங்கள்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எல்லாவற்றையும்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முறுமுறுப்பில்லாமலும்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தர்க்கிப்பில்லாமலும்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செய்யுங்கள்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2:14)</w:t>
      </w:r>
    </w:p>
    <w:p w:rsidR="00385E57" w:rsidRPr="00385E57" w:rsidRDefault="00385E57" w:rsidP="00385E57">
      <w:pPr>
        <w:numPr>
          <w:ilvl w:val="0"/>
          <w:numId w:val="1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lastRenderedPageBreak/>
        <w:t>சந்தோஷப்படுங்கள்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இதினிமித்தம்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நீங்களும்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சந்தோஷப்படுங்கள்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என்னோடேகூடச்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சந்தோஷமாயிருங்கள்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2:18)</w:t>
      </w:r>
    </w:p>
    <w:p w:rsidR="00385E57" w:rsidRPr="00385E57" w:rsidRDefault="00385E57" w:rsidP="00385E57">
      <w:pPr>
        <w:numPr>
          <w:ilvl w:val="0"/>
          <w:numId w:val="1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ஏற்றுக்கொள்ளுங்கள்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(</w:t>
      </w:r>
      <w:r w:rsidRPr="00385E57">
        <w:rPr>
          <w:rFonts w:ascii="Vijaya" w:hAnsi="Vijaya" w:cs="Vijaya" w:hint="cs"/>
          <w:cs/>
          <w:lang w:bidi="ta-IN"/>
        </w:rPr>
        <w:t>எப்பாப்பிரோதித்துவை</w:t>
      </w:r>
      <w:r w:rsidRPr="00385E57">
        <w:rPr>
          <w:cs/>
          <w:lang w:bidi="ta-IN"/>
        </w:rPr>
        <w:t xml:space="preserve">) </w:t>
      </w:r>
      <w:r w:rsidRPr="00385E57">
        <w:rPr>
          <w:rFonts w:ascii="Vijaya" w:hAnsi="Vijaya" w:cs="Vijaya" w:hint="cs"/>
          <w:cs/>
          <w:lang w:bidi="ta-IN"/>
        </w:rPr>
        <w:t>கர்த்தருக்குள்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மிகுந்த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சந்தோஷத்தோடே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ஏற்றுக்கொள்ளுங்கள்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2:29)</w:t>
      </w:r>
    </w:p>
    <w:p w:rsidR="00385E57" w:rsidRPr="00385E57" w:rsidRDefault="00385E57" w:rsidP="00385E57">
      <w:pPr>
        <w:numPr>
          <w:ilvl w:val="0"/>
          <w:numId w:val="1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கனம்பண்ணுங்கள்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இப்படிப்பட்டவர்களைக்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கனம்பண்ணுங்கள்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2:29)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b/>
          <w:bCs/>
          <w:lang w:val="en-IN"/>
        </w:rPr>
        <w:t>3 &amp; 4 (</w:t>
      </w:r>
      <w:r w:rsidRPr="00385E57">
        <w:rPr>
          <w:rFonts w:ascii="Vijaya" w:hAnsi="Vijaya" w:cs="Vijaya" w:hint="cs"/>
          <w:b/>
          <w:bCs/>
          <w:cs/>
          <w:lang w:bidi="ta-IN"/>
        </w:rPr>
        <w:t>இலக்கு</w:t>
      </w:r>
      <w:r w:rsidRPr="00385E57">
        <w:rPr>
          <w:b/>
          <w:bCs/>
          <w:lang w:val="en-IN"/>
        </w:rPr>
        <w:t xml:space="preserve"> &amp; </w:t>
      </w:r>
      <w:r w:rsidRPr="00385E57">
        <w:rPr>
          <w:rFonts w:ascii="Vijaya" w:hAnsi="Vijaya" w:cs="Vijaya" w:hint="cs"/>
          <w:b/>
          <w:bCs/>
          <w:cs/>
          <w:lang w:bidi="ta-IN"/>
        </w:rPr>
        <w:t>சமாதானம்</w:t>
      </w:r>
      <w:r w:rsidRPr="00385E57">
        <w:rPr>
          <w:b/>
          <w:bCs/>
          <w:cs/>
          <w:lang w:bidi="ta-IN"/>
        </w:rPr>
        <w:t>):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14. </w:t>
      </w:r>
      <w:r w:rsidRPr="00385E57">
        <w:rPr>
          <w:rFonts w:ascii="Vijaya" w:hAnsi="Vijaya" w:cs="Vijaya" w:hint="cs"/>
          <w:b/>
          <w:bCs/>
          <w:cs/>
          <w:lang w:bidi="ta-IN"/>
        </w:rPr>
        <w:t>எச்சரிக்கையாயிருங்கள்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நாய்களுக்கு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பொல்லாத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வேலையாட்களுக்கு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3:2)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15. </w:t>
      </w:r>
      <w:r w:rsidRPr="00385E57">
        <w:rPr>
          <w:rFonts w:ascii="Vijaya" w:hAnsi="Vijaya" w:cs="Vijaya" w:hint="cs"/>
          <w:b/>
          <w:bCs/>
          <w:cs/>
          <w:lang w:bidi="ta-IN"/>
        </w:rPr>
        <w:t>நடவுங்கள்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ஒரே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ஒழுங்காய்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நடந்துகொள்வோமாக</w:t>
      </w:r>
      <w:r w:rsidRPr="00385E57">
        <w:rPr>
          <w:lang w:val="en-IN"/>
        </w:rPr>
        <w:t xml:space="preserve">; </w:t>
      </w:r>
      <w:r w:rsidRPr="00385E57">
        <w:rPr>
          <w:rFonts w:ascii="Vijaya" w:hAnsi="Vijaya" w:cs="Vijaya" w:hint="cs"/>
          <w:cs/>
          <w:lang w:bidi="ta-IN"/>
        </w:rPr>
        <w:t>ஒரே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சிந்தையாயிருப்போமாக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3:16)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16. </w:t>
      </w:r>
      <w:r w:rsidRPr="00385E57">
        <w:rPr>
          <w:rFonts w:ascii="Vijaya" w:hAnsi="Vijaya" w:cs="Vijaya" w:hint="cs"/>
          <w:b/>
          <w:bCs/>
          <w:cs/>
          <w:lang w:bidi="ta-IN"/>
        </w:rPr>
        <w:t>பின்பற்றுகிறவர்களாயிருங்கள்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சகோதரரே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நீங்கள்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என்னோடு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கூடப்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பின்பற்றுகிறவர்களாகுங்கள்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3:17)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17. </w:t>
      </w:r>
      <w:r w:rsidRPr="00385E57">
        <w:rPr>
          <w:rFonts w:ascii="Vijaya" w:hAnsi="Vijaya" w:cs="Vijaya" w:hint="cs"/>
          <w:b/>
          <w:bCs/>
          <w:cs/>
          <w:lang w:bidi="ta-IN"/>
        </w:rPr>
        <w:t>நிலைத்திருங்கள்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கர்த்தருக்குள்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நிலைத்திருங்கள்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4:1)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18. </w:t>
      </w:r>
      <w:r w:rsidRPr="00385E57">
        <w:rPr>
          <w:rFonts w:ascii="Vijaya" w:hAnsi="Vijaya" w:cs="Vijaya" w:hint="cs"/>
          <w:b/>
          <w:bCs/>
          <w:cs/>
          <w:lang w:bidi="ta-IN"/>
        </w:rPr>
        <w:t>எப்பொழுதும்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சந்தோஷமாயிருங்கள்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கர்த்தருக்குள்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எப்பொழுதும்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சந்தோஷமாயிருங்கள்</w:t>
      </w:r>
      <w:r w:rsidRPr="00385E57">
        <w:rPr>
          <w:lang w:val="en-IN"/>
        </w:rPr>
        <w:t xml:space="preserve">; </w:t>
      </w:r>
      <w:r w:rsidRPr="00385E57">
        <w:rPr>
          <w:rFonts w:ascii="Vijaya" w:hAnsi="Vijaya" w:cs="Vijaya" w:hint="cs"/>
          <w:cs/>
          <w:lang w:bidi="ta-IN"/>
        </w:rPr>
        <w:t>சந்தோஷமாயிருங்கள்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என்று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மறுபடியும்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சொல்லுகிறேன்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4:4)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19. </w:t>
      </w:r>
      <w:r w:rsidRPr="00385E57">
        <w:rPr>
          <w:rFonts w:ascii="Vijaya" w:hAnsi="Vijaya" w:cs="Vijaya" w:hint="cs"/>
          <w:b/>
          <w:bCs/>
          <w:cs/>
          <w:lang w:bidi="ta-IN"/>
        </w:rPr>
        <w:t>தெரியப்படுத்துங்கள்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உங்கள்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சாந்தகுணம்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எல்லா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மனுஷருக்கும்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தெரிந்திருப்பதாக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4:5)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20. </w:t>
      </w:r>
      <w:r w:rsidRPr="00385E57">
        <w:rPr>
          <w:rFonts w:ascii="Vijaya" w:hAnsi="Vijaya" w:cs="Vijaya" w:hint="cs"/>
          <w:b/>
          <w:bCs/>
          <w:cs/>
          <w:lang w:bidi="ta-IN"/>
        </w:rPr>
        <w:t>கவலைப்படாதிருங்கள்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நீங்கள்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ஒன்றுக்குங்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கவலைப்படாமல்</w:t>
      </w:r>
      <w:r w:rsidRPr="00385E57">
        <w:rPr>
          <w:cs/>
          <w:lang w:bidi="ta-IN"/>
        </w:rPr>
        <w:t xml:space="preserve">... </w:t>
      </w:r>
      <w:r w:rsidRPr="00385E57">
        <w:rPr>
          <w:rFonts w:ascii="Vijaya" w:hAnsi="Vijaya" w:cs="Vijaya" w:hint="cs"/>
          <w:cs/>
          <w:lang w:bidi="ta-IN"/>
        </w:rPr>
        <w:t>உங்கள்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விண்ணப்பங்களை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தேவனுக்குத்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தெரியப்படுத்துங்கள்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4:6)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21. </w:t>
      </w:r>
      <w:r w:rsidRPr="00385E57">
        <w:rPr>
          <w:rFonts w:ascii="Vijaya" w:hAnsi="Vijaya" w:cs="Vijaya" w:hint="cs"/>
          <w:b/>
          <w:bCs/>
          <w:cs/>
          <w:lang w:bidi="ta-IN"/>
        </w:rPr>
        <w:t>சிந்தியுங்கள்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யோக்கியமானவைகள்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எவைகளோ</w:t>
      </w:r>
      <w:r w:rsidRPr="00385E57">
        <w:rPr>
          <w:cs/>
          <w:lang w:bidi="ta-IN"/>
        </w:rPr>
        <w:t xml:space="preserve">... </w:t>
      </w:r>
      <w:r w:rsidRPr="00385E57">
        <w:rPr>
          <w:rFonts w:ascii="Vijaya" w:hAnsi="Vijaya" w:cs="Vijaya" w:hint="cs"/>
          <w:cs/>
          <w:lang w:bidi="ta-IN"/>
        </w:rPr>
        <w:t>அவைகளையே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சிந்தித்துக்கொண்டிருங்கள்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4:8)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22. </w:t>
      </w:r>
      <w:r w:rsidRPr="00385E57">
        <w:rPr>
          <w:rFonts w:ascii="Vijaya" w:hAnsi="Vijaya" w:cs="Vijaya" w:hint="cs"/>
          <w:b/>
          <w:bCs/>
          <w:cs/>
          <w:lang w:bidi="ta-IN"/>
        </w:rPr>
        <w:t>செய்யுங்கள்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என்னிடத்தில்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எவைகளைக்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கற்றும்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அடைந்தும்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கேட்டும்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கண்டும்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இருக்கிறீர்களோ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அவைகளையே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செய்யுங்கள்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4:9)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23. </w:t>
      </w:r>
      <w:r w:rsidRPr="00385E57">
        <w:rPr>
          <w:rFonts w:ascii="Vijaya" w:hAnsi="Vijaya" w:cs="Vijaya" w:hint="cs"/>
          <w:b/>
          <w:bCs/>
          <w:cs/>
          <w:lang w:bidi="ta-IN"/>
        </w:rPr>
        <w:t>வாழ்த்துங்கள்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கிறிஸ்து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இயேசுவுக்குள்ளான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சகல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பரிசுத்தவான்களையும்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வாழ்த்துங்கள்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4:21)</w:t>
      </w:r>
    </w:p>
    <w:p w:rsidR="00385E57" w:rsidRPr="00385E57" w:rsidRDefault="00385E57" w:rsidP="00385E57">
      <w:pPr>
        <w:rPr>
          <w:b/>
          <w:bCs/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lastRenderedPageBreak/>
        <w:t>கொலோசியர்</w:t>
      </w:r>
      <w:r w:rsidRPr="00385E57">
        <w:rPr>
          <w:b/>
          <w:bCs/>
          <w:cs/>
          <w:lang w:bidi="ta-IN"/>
        </w:rPr>
        <w:t xml:space="preserve"> (</w:t>
      </w:r>
      <w:r w:rsidRPr="00385E57">
        <w:rPr>
          <w:rFonts w:ascii="Vijaya" w:hAnsi="Vijaya" w:cs="Vijaya" w:hint="cs"/>
          <w:b/>
          <w:bCs/>
          <w:cs/>
          <w:lang w:bidi="ta-IN"/>
        </w:rPr>
        <w:t>கிறிஸ்துவின்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மேன்மை</w:t>
      </w:r>
      <w:r w:rsidRPr="00385E57">
        <w:rPr>
          <w:b/>
          <w:bCs/>
          <w:cs/>
          <w:lang w:bidi="ta-IN"/>
        </w:rPr>
        <w:t>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i/>
          <w:iCs/>
          <w:lang w:val="en-IN"/>
        </w:rPr>
        <w:t xml:space="preserve">28 </w:t>
      </w:r>
      <w:r w:rsidRPr="00385E57">
        <w:rPr>
          <w:rFonts w:ascii="Vijaya" w:hAnsi="Vijaya" w:cs="Vijaya" w:hint="cs"/>
          <w:i/>
          <w:iCs/>
          <w:cs/>
          <w:lang w:bidi="ta-IN"/>
        </w:rPr>
        <w:t>முக்கிய</w:t>
      </w:r>
      <w:r w:rsidRPr="00385E57">
        <w:rPr>
          <w:i/>
          <w:iCs/>
          <w:cs/>
          <w:lang w:bidi="ta-IN"/>
        </w:rPr>
        <w:t xml:space="preserve"> </w:t>
      </w:r>
      <w:r w:rsidRPr="00385E57">
        <w:rPr>
          <w:rFonts w:ascii="Vijaya" w:hAnsi="Vijaya" w:cs="Vijaya" w:hint="cs"/>
          <w:i/>
          <w:iCs/>
          <w:cs/>
          <w:lang w:bidi="ta-IN"/>
        </w:rPr>
        <w:t>கட்டளைகள்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b/>
          <w:bCs/>
          <w:lang w:val="en-IN"/>
        </w:rPr>
        <w:t>2 (</w:t>
      </w:r>
      <w:r w:rsidRPr="00385E57">
        <w:rPr>
          <w:rFonts w:ascii="Vijaya" w:hAnsi="Vijaya" w:cs="Vijaya" w:hint="cs"/>
          <w:b/>
          <w:bCs/>
          <w:cs/>
          <w:lang w:bidi="ta-IN"/>
        </w:rPr>
        <w:t>எச்சரிக்கைகள்</w:t>
      </w:r>
      <w:r w:rsidRPr="00385E57">
        <w:rPr>
          <w:b/>
          <w:bCs/>
          <w:cs/>
          <w:lang w:bidi="ta-IN"/>
        </w:rPr>
        <w:t>):</w:t>
      </w:r>
    </w:p>
    <w:p w:rsidR="00385E57" w:rsidRPr="00385E57" w:rsidRDefault="00385E57" w:rsidP="00385E57">
      <w:pPr>
        <w:numPr>
          <w:ilvl w:val="0"/>
          <w:numId w:val="2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நடந்துகொள்ளுங்கள்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கிறிஸ்து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இயேசுவை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நீங்கள்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ஏற்றுக்கொண்டபடியே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அவருக்குள்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வேரூன்றினவர்களாயும்</w:t>
      </w:r>
      <w:r w:rsidRPr="00385E57">
        <w:rPr>
          <w:cs/>
          <w:lang w:bidi="ta-IN"/>
        </w:rPr>
        <w:t xml:space="preserve">... </w:t>
      </w:r>
      <w:r w:rsidRPr="00385E57">
        <w:rPr>
          <w:rFonts w:ascii="Vijaya" w:hAnsi="Vijaya" w:cs="Vijaya" w:hint="cs"/>
          <w:cs/>
          <w:lang w:bidi="ta-IN"/>
        </w:rPr>
        <w:t>நடந்துகொள்ளுங்கள்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2:6,7)</w:t>
      </w:r>
    </w:p>
    <w:p w:rsidR="00385E57" w:rsidRPr="00385E57" w:rsidRDefault="00385E57" w:rsidP="00385E57">
      <w:pPr>
        <w:numPr>
          <w:ilvl w:val="0"/>
          <w:numId w:val="2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கொள்ளையிடாதபடி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பாருங்கள்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ஒருவனும்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உங்களைக்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கொள்ளையிடாதபடிக்கு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2:8)</w:t>
      </w:r>
    </w:p>
    <w:p w:rsidR="00385E57" w:rsidRPr="00385E57" w:rsidRDefault="00385E57" w:rsidP="00385E57">
      <w:pPr>
        <w:numPr>
          <w:ilvl w:val="0"/>
          <w:numId w:val="2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குற்றப்படுத்தாதிருக்கட்டும்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போஜனத்தையும்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பானத்தையும்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குறித்து</w:t>
      </w:r>
      <w:r w:rsidRPr="00385E57">
        <w:rPr>
          <w:cs/>
          <w:lang w:bidi="ta-IN"/>
        </w:rPr>
        <w:t xml:space="preserve">... </w:t>
      </w:r>
      <w:r w:rsidRPr="00385E57">
        <w:rPr>
          <w:rFonts w:ascii="Vijaya" w:hAnsi="Vijaya" w:cs="Vijaya" w:hint="cs"/>
          <w:cs/>
          <w:lang w:bidi="ta-IN"/>
        </w:rPr>
        <w:t>ஒருவனும்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உங்களைக்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குற்றப்படுத்தாதிருப்பானாக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2:16)</w:t>
      </w:r>
    </w:p>
    <w:p w:rsidR="00385E57" w:rsidRPr="00385E57" w:rsidRDefault="00385E57" w:rsidP="00385E57">
      <w:pPr>
        <w:numPr>
          <w:ilvl w:val="0"/>
          <w:numId w:val="2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பொருட்படுத்தாதிருங்கள்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சரீர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ஒடுக்கத்தினாலே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இச்சை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என்று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சொல்லிக்கொள்ளுகிற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எவனும்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உங்கள்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பந்தயப்பொருளை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நீங்கள்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இழந்துபோகும்படி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செய்யாதிருக்கக்கடவன்</w:t>
      </w:r>
      <w:r w:rsidRPr="00385E57">
        <w:rPr>
          <w:cs/>
          <w:lang w:bidi="ta-IN"/>
        </w:rPr>
        <w:t xml:space="preserve"> (</w:t>
      </w:r>
      <w:r w:rsidRPr="00385E57">
        <w:rPr>
          <w:lang w:val="en-IN"/>
        </w:rPr>
        <w:t>Let no man beguile you). (2:18)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b/>
          <w:bCs/>
          <w:lang w:val="en-IN"/>
        </w:rPr>
        <w:t>3 (</w:t>
      </w:r>
      <w:r w:rsidRPr="00385E57">
        <w:rPr>
          <w:rFonts w:ascii="Vijaya" w:hAnsi="Vijaya" w:cs="Vijaya" w:hint="cs"/>
          <w:b/>
          <w:bCs/>
          <w:cs/>
          <w:lang w:bidi="ta-IN"/>
        </w:rPr>
        <w:t>புதிய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வாழ்க்கை</w:t>
      </w:r>
      <w:r w:rsidRPr="00385E57">
        <w:rPr>
          <w:b/>
          <w:bCs/>
          <w:cs/>
          <w:lang w:bidi="ta-IN"/>
        </w:rPr>
        <w:t>):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5. </w:t>
      </w:r>
      <w:r w:rsidRPr="00385E57">
        <w:rPr>
          <w:rFonts w:ascii="Vijaya" w:hAnsi="Vijaya" w:cs="Vijaya" w:hint="cs"/>
          <w:b/>
          <w:bCs/>
          <w:cs/>
          <w:lang w:bidi="ta-IN"/>
        </w:rPr>
        <w:t>தேடுங்கள்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மேலானவைகளையே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தேடுங்கள்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3:1)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6. </w:t>
      </w:r>
      <w:r w:rsidRPr="00385E57">
        <w:rPr>
          <w:rFonts w:ascii="Vijaya" w:hAnsi="Vijaya" w:cs="Vijaya" w:hint="cs"/>
          <w:b/>
          <w:bCs/>
          <w:cs/>
          <w:lang w:bidi="ta-IN"/>
        </w:rPr>
        <w:t>நாடுங்கள்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பூமியிலுள்ளவைகளை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அல்ல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மேலானவைகளையே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நாடுங்கள்</w:t>
      </w:r>
      <w:r w:rsidRPr="00385E57">
        <w:rPr>
          <w:cs/>
          <w:lang w:bidi="ta-IN"/>
        </w:rPr>
        <w:t xml:space="preserve"> (</w:t>
      </w:r>
      <w:r w:rsidRPr="00385E57">
        <w:rPr>
          <w:lang w:val="en-IN"/>
        </w:rPr>
        <w:t>Set your affection on things above). (3:2)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7. </w:t>
      </w:r>
      <w:r w:rsidRPr="00385E57">
        <w:rPr>
          <w:rFonts w:ascii="Vijaya" w:hAnsi="Vijaya" w:cs="Vijaya" w:hint="cs"/>
          <w:b/>
          <w:bCs/>
          <w:cs/>
          <w:lang w:bidi="ta-IN"/>
        </w:rPr>
        <w:t>அழித்துப்போடுங்கள்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விபசாரம்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அசுத்தம்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இச்சை</w:t>
      </w:r>
      <w:r w:rsidRPr="00385E57">
        <w:rPr>
          <w:cs/>
          <w:lang w:bidi="ta-IN"/>
        </w:rPr>
        <w:t xml:space="preserve">... </w:t>
      </w:r>
      <w:r w:rsidRPr="00385E57">
        <w:rPr>
          <w:rFonts w:ascii="Vijaya" w:hAnsi="Vijaya" w:cs="Vijaya" w:hint="cs"/>
          <w:cs/>
          <w:lang w:bidi="ta-IN"/>
        </w:rPr>
        <w:t>ஆகிய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அவயவங்களின்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செய்கைகளை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அழித்துப்போடுங்கள்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3:5)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8. </w:t>
      </w:r>
      <w:r w:rsidRPr="00385E57">
        <w:rPr>
          <w:rFonts w:ascii="Vijaya" w:hAnsi="Vijaya" w:cs="Vijaya" w:hint="cs"/>
          <w:b/>
          <w:bCs/>
          <w:cs/>
          <w:lang w:bidi="ta-IN"/>
        </w:rPr>
        <w:t>விட்டுவிடுங்கள்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கோபம்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மூர்க்கம்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பொறாமை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தூஷணம்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ஆகிய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இவைகளை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விட்டுவிடுங்கள்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3:8)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9. </w:t>
      </w:r>
      <w:r w:rsidRPr="00385E57">
        <w:rPr>
          <w:rFonts w:ascii="Vijaya" w:hAnsi="Vijaya" w:cs="Vijaya" w:hint="cs"/>
          <w:b/>
          <w:bCs/>
          <w:cs/>
          <w:lang w:bidi="ta-IN"/>
        </w:rPr>
        <w:t>பொய்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சொல்லாதிருங்கள்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ஒருவருக்கொருவர்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பொய்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சொல்லாதிருங்கள்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3:9)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10. </w:t>
      </w:r>
      <w:r w:rsidRPr="00385E57">
        <w:rPr>
          <w:rFonts w:ascii="Vijaya" w:hAnsi="Vijaya" w:cs="Vijaya" w:hint="cs"/>
          <w:b/>
          <w:bCs/>
          <w:cs/>
          <w:lang w:bidi="ta-IN"/>
        </w:rPr>
        <w:t>தரித்துக்கொள்ளுங்கள்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உருக்கமான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இரக்கம்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தயவு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மனத்தாழ்மை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சாந்தம்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நீடிய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பொறுமையைத்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தரித்துக்கொள்ளுங்கள்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3:12)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lastRenderedPageBreak/>
        <w:t xml:space="preserve">11. </w:t>
      </w:r>
      <w:r w:rsidRPr="00385E57">
        <w:rPr>
          <w:rFonts w:ascii="Vijaya" w:hAnsi="Vijaya" w:cs="Vijaya" w:hint="cs"/>
          <w:b/>
          <w:bCs/>
          <w:cs/>
          <w:lang w:bidi="ta-IN"/>
        </w:rPr>
        <w:t>தாங்குங்கள்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ஒருவரையொருவர்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தாங்குங்கள்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3:13)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12. </w:t>
      </w:r>
      <w:r w:rsidRPr="00385E57">
        <w:rPr>
          <w:rFonts w:ascii="Vijaya" w:hAnsi="Vijaya" w:cs="Vijaya" w:hint="cs"/>
          <w:b/>
          <w:bCs/>
          <w:cs/>
          <w:lang w:bidi="ta-IN"/>
        </w:rPr>
        <w:t>மன்னியுங்கள்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ஒருவருக்கொருவர்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மன்னியுங்கள்</w:t>
      </w:r>
      <w:r w:rsidRPr="00385E57">
        <w:rPr>
          <w:lang w:val="en-IN"/>
        </w:rPr>
        <w:t xml:space="preserve">; </w:t>
      </w:r>
      <w:r w:rsidRPr="00385E57">
        <w:rPr>
          <w:rFonts w:ascii="Vijaya" w:hAnsi="Vijaya" w:cs="Vijaya" w:hint="cs"/>
          <w:cs/>
          <w:lang w:bidi="ta-IN"/>
        </w:rPr>
        <w:t>கிறிஸ்து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உங்களுக்கு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மன்னித்ததுபோல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நீங்களும்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மன்னியுங்கள்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3:13)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13. </w:t>
      </w:r>
      <w:r w:rsidRPr="00385E57">
        <w:rPr>
          <w:rFonts w:ascii="Vijaya" w:hAnsi="Vijaya" w:cs="Vijaya" w:hint="cs"/>
          <w:b/>
          <w:bCs/>
          <w:cs/>
          <w:lang w:bidi="ta-IN"/>
        </w:rPr>
        <w:t>அன்பைத்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தரியுங்கள்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இவை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எல்லாவற்றிற்கும்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மேலாக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அன்பைத்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தரித்துக்கொள்ளுங்கள்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3:14)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14. </w:t>
      </w:r>
      <w:r w:rsidRPr="00385E57">
        <w:rPr>
          <w:rFonts w:ascii="Vijaya" w:hAnsi="Vijaya" w:cs="Vijaya" w:hint="cs"/>
          <w:b/>
          <w:bCs/>
          <w:cs/>
          <w:lang w:bidi="ta-IN"/>
        </w:rPr>
        <w:t>தங்கக்கடவது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தேவசமாதானம்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உங்கள்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இருதயங்களில்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ஆளக்கடவது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3:15)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15. </w:t>
      </w:r>
      <w:r w:rsidRPr="00385E57">
        <w:rPr>
          <w:rFonts w:ascii="Vijaya" w:hAnsi="Vijaya" w:cs="Vijaya" w:hint="cs"/>
          <w:b/>
          <w:bCs/>
          <w:cs/>
          <w:lang w:bidi="ta-IN"/>
        </w:rPr>
        <w:t>நன்றியறிதலுள்ளவர்களாயிருங்கள்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நன்றியறிதலுள்ளவர்களாயிருங்கள்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3:15)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16. </w:t>
      </w:r>
      <w:r w:rsidRPr="00385E57">
        <w:rPr>
          <w:rFonts w:ascii="Vijaya" w:hAnsi="Vijaya" w:cs="Vijaya" w:hint="cs"/>
          <w:b/>
          <w:bCs/>
          <w:cs/>
          <w:lang w:bidi="ta-IN"/>
        </w:rPr>
        <w:t>வாசமாயிருக்கக்கடவது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கிறிஸ்துவின்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வசனம்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உங்களுக்குள்ளே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பரிபூரணமாய்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வாசமாயிருக்கக்கடவது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3:16)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17. </w:t>
      </w:r>
      <w:r w:rsidRPr="00385E57">
        <w:rPr>
          <w:rFonts w:ascii="Vijaya" w:hAnsi="Vijaya" w:cs="Vijaya" w:hint="cs"/>
          <w:b/>
          <w:bCs/>
          <w:cs/>
          <w:lang w:bidi="ta-IN"/>
        </w:rPr>
        <w:t>புத்திசொல்லுங்கள்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ஒருவருக்கொருவர்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புத்திசொல்லுங்கள்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3:16)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18. </w:t>
      </w:r>
      <w:r w:rsidRPr="00385E57">
        <w:rPr>
          <w:rFonts w:ascii="Vijaya" w:hAnsi="Vijaya" w:cs="Vijaya" w:hint="cs"/>
          <w:b/>
          <w:bCs/>
          <w:cs/>
          <w:lang w:bidi="ta-IN"/>
        </w:rPr>
        <w:t>நாமத்தினால்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செய்யுங்கள்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எதைச்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செய்தாலும்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அதை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கர்த்தராகிய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இயேசுவின்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நாமத்தினாலே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செய்யுங்கள்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3:17)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19. </w:t>
      </w:r>
      <w:r w:rsidRPr="00385E57">
        <w:rPr>
          <w:rFonts w:ascii="Vijaya" w:hAnsi="Vijaya" w:cs="Vijaya" w:hint="cs"/>
          <w:b/>
          <w:bCs/>
          <w:cs/>
          <w:lang w:bidi="ta-IN"/>
        </w:rPr>
        <w:t>கீழ்ப்படியுங்கள்</w:t>
      </w:r>
      <w:r w:rsidRPr="00385E57">
        <w:rPr>
          <w:b/>
          <w:bCs/>
          <w:cs/>
          <w:lang w:bidi="ta-IN"/>
        </w:rPr>
        <w:t xml:space="preserve"> (</w:t>
      </w:r>
      <w:r w:rsidRPr="00385E57">
        <w:rPr>
          <w:rFonts w:ascii="Vijaya" w:hAnsi="Vijaya" w:cs="Vijaya" w:hint="cs"/>
          <w:b/>
          <w:bCs/>
          <w:cs/>
          <w:lang w:bidi="ta-IN"/>
        </w:rPr>
        <w:t>மனைவி</w:t>
      </w:r>
      <w:r w:rsidRPr="00385E57">
        <w:rPr>
          <w:b/>
          <w:bCs/>
          <w:cs/>
          <w:lang w:bidi="ta-IN"/>
        </w:rPr>
        <w:t>):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மனைவிகளே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புருஷர்களுக்குக்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கீழ்ப்படியுங்கள்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3:18)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20. </w:t>
      </w:r>
      <w:r w:rsidRPr="00385E57">
        <w:rPr>
          <w:rFonts w:ascii="Vijaya" w:hAnsi="Vijaya" w:cs="Vijaya" w:hint="cs"/>
          <w:b/>
          <w:bCs/>
          <w:cs/>
          <w:lang w:bidi="ta-IN"/>
        </w:rPr>
        <w:t>அன்புகூருங்கள்</w:t>
      </w:r>
      <w:r w:rsidRPr="00385E57">
        <w:rPr>
          <w:b/>
          <w:bCs/>
          <w:cs/>
          <w:lang w:bidi="ta-IN"/>
        </w:rPr>
        <w:t xml:space="preserve"> (</w:t>
      </w:r>
      <w:r w:rsidRPr="00385E57">
        <w:rPr>
          <w:rFonts w:ascii="Vijaya" w:hAnsi="Vijaya" w:cs="Vijaya" w:hint="cs"/>
          <w:b/>
          <w:bCs/>
          <w:cs/>
          <w:lang w:bidi="ta-IN"/>
        </w:rPr>
        <w:t>கணவன்</w:t>
      </w:r>
      <w:r w:rsidRPr="00385E57">
        <w:rPr>
          <w:b/>
          <w:bCs/>
          <w:cs/>
          <w:lang w:bidi="ta-IN"/>
        </w:rPr>
        <w:t>):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புருஷர்களே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மனைவிகளிடத்தில்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அன்புகூருங்கள்</w:t>
      </w:r>
      <w:r w:rsidRPr="00385E57">
        <w:rPr>
          <w:lang w:val="en-IN"/>
        </w:rPr>
        <w:t xml:space="preserve">; </w:t>
      </w:r>
      <w:r w:rsidRPr="00385E57">
        <w:rPr>
          <w:rFonts w:ascii="Vijaya" w:hAnsi="Vijaya" w:cs="Vijaya" w:hint="cs"/>
          <w:cs/>
          <w:lang w:bidi="ta-IN"/>
        </w:rPr>
        <w:t>அவர்கள்மேல்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கசந்துகொள்ளாதிருங்கள்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3:19)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21. </w:t>
      </w:r>
      <w:r w:rsidRPr="00385E57">
        <w:rPr>
          <w:rFonts w:ascii="Vijaya" w:hAnsi="Vijaya" w:cs="Vijaya" w:hint="cs"/>
          <w:b/>
          <w:bCs/>
          <w:cs/>
          <w:lang w:bidi="ta-IN"/>
        </w:rPr>
        <w:t>கீழ்ப்படியுங்கள்</w:t>
      </w:r>
      <w:r w:rsidRPr="00385E57">
        <w:rPr>
          <w:b/>
          <w:bCs/>
          <w:cs/>
          <w:lang w:bidi="ta-IN"/>
        </w:rPr>
        <w:t xml:space="preserve"> (</w:t>
      </w:r>
      <w:r w:rsidRPr="00385E57">
        <w:rPr>
          <w:rFonts w:ascii="Vijaya" w:hAnsi="Vijaya" w:cs="Vijaya" w:hint="cs"/>
          <w:b/>
          <w:bCs/>
          <w:cs/>
          <w:lang w:bidi="ta-IN"/>
        </w:rPr>
        <w:t>பிள்ளைகள்</w:t>
      </w:r>
      <w:r w:rsidRPr="00385E57">
        <w:rPr>
          <w:b/>
          <w:bCs/>
          <w:cs/>
          <w:lang w:bidi="ta-IN"/>
        </w:rPr>
        <w:t>):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பிள்ளர்களே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பெற்றாருக்குக்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கீழ்ப்படியுங்கள்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3:20)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22. </w:t>
      </w:r>
      <w:r w:rsidRPr="00385E57">
        <w:rPr>
          <w:rFonts w:ascii="Vijaya" w:hAnsi="Vijaya" w:cs="Vijaya" w:hint="cs"/>
          <w:b/>
          <w:bCs/>
          <w:cs/>
          <w:lang w:bidi="ta-IN"/>
        </w:rPr>
        <w:t>கோபப்படுத்தாதிருங்கள்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பிதாக்களே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உங்கள்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பிள்ளைகள்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திடனற்றுப்போகாதபடிக்கு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அவர்களைக்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கோபப்படுத்தாதிருங்கள்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3:21)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23. </w:t>
      </w:r>
      <w:r w:rsidRPr="00385E57">
        <w:rPr>
          <w:rFonts w:ascii="Vijaya" w:hAnsi="Vijaya" w:cs="Vijaya" w:hint="cs"/>
          <w:b/>
          <w:bCs/>
          <w:cs/>
          <w:lang w:bidi="ta-IN"/>
        </w:rPr>
        <w:t>கீழ்ப்படியுங்கள்</w:t>
      </w:r>
      <w:r w:rsidRPr="00385E57">
        <w:rPr>
          <w:b/>
          <w:bCs/>
          <w:cs/>
          <w:lang w:bidi="ta-IN"/>
        </w:rPr>
        <w:t xml:space="preserve"> (</w:t>
      </w:r>
      <w:r w:rsidRPr="00385E57">
        <w:rPr>
          <w:rFonts w:ascii="Vijaya" w:hAnsi="Vijaya" w:cs="Vijaya" w:hint="cs"/>
          <w:b/>
          <w:bCs/>
          <w:cs/>
          <w:lang w:bidi="ta-IN"/>
        </w:rPr>
        <w:t>வேலைக்காரர்</w:t>
      </w:r>
      <w:r w:rsidRPr="00385E57">
        <w:rPr>
          <w:b/>
          <w:bCs/>
          <w:cs/>
          <w:lang w:bidi="ta-IN"/>
        </w:rPr>
        <w:t>):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எஜமான்களுக்குக்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கீழ்ப்படியுங்கள்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3:22)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24. </w:t>
      </w:r>
      <w:r w:rsidRPr="00385E57">
        <w:rPr>
          <w:rFonts w:ascii="Vijaya" w:hAnsi="Vijaya" w:cs="Vijaya" w:hint="cs"/>
          <w:b/>
          <w:bCs/>
          <w:cs/>
          <w:lang w:bidi="ta-IN"/>
        </w:rPr>
        <w:t>மனப்பூர்வமாய்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செய்யுங்கள்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எதைச்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செய்தாலும்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மனுஷருக்கென்று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செய்யாமல்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கர்த்தருக்கென்றே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மனப்பூர்வமாய்ச்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செய்யுங்கள்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3:23)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b/>
          <w:bCs/>
          <w:lang w:val="en-IN"/>
        </w:rPr>
        <w:t>4 (</w:t>
      </w:r>
      <w:r w:rsidRPr="00385E57">
        <w:rPr>
          <w:rFonts w:ascii="Vijaya" w:hAnsi="Vijaya" w:cs="Vijaya" w:hint="cs"/>
          <w:b/>
          <w:bCs/>
          <w:cs/>
          <w:lang w:bidi="ta-IN"/>
        </w:rPr>
        <w:t>ஜெபம்</w:t>
      </w:r>
      <w:r w:rsidRPr="00385E57">
        <w:rPr>
          <w:b/>
          <w:bCs/>
          <w:lang w:val="en-IN"/>
        </w:rPr>
        <w:t xml:space="preserve"> &amp; </w:t>
      </w:r>
      <w:r w:rsidRPr="00385E57">
        <w:rPr>
          <w:rFonts w:ascii="Vijaya" w:hAnsi="Vijaya" w:cs="Vijaya" w:hint="cs"/>
          <w:b/>
          <w:bCs/>
          <w:cs/>
          <w:lang w:bidi="ta-IN"/>
        </w:rPr>
        <w:t>ஞானம்</w:t>
      </w:r>
      <w:r w:rsidRPr="00385E57">
        <w:rPr>
          <w:b/>
          <w:bCs/>
          <w:cs/>
          <w:lang w:bidi="ta-IN"/>
        </w:rPr>
        <w:t>):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lastRenderedPageBreak/>
        <w:t xml:space="preserve">25. </w:t>
      </w:r>
      <w:r w:rsidRPr="00385E57">
        <w:rPr>
          <w:rFonts w:ascii="Vijaya" w:hAnsi="Vijaya" w:cs="Vijaya" w:hint="cs"/>
          <w:b/>
          <w:bCs/>
          <w:cs/>
          <w:lang w:bidi="ta-IN"/>
        </w:rPr>
        <w:t>செலுத்துங்கள்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எஜமானர்களே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வேலைக்காரருக்கு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நீதியையும்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செவ்வையையும்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செலுத்துங்கள்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4:1)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26. </w:t>
      </w:r>
      <w:r w:rsidRPr="00385E57">
        <w:rPr>
          <w:rFonts w:ascii="Vijaya" w:hAnsi="Vijaya" w:cs="Vijaya" w:hint="cs"/>
          <w:b/>
          <w:bCs/>
          <w:cs/>
          <w:lang w:bidi="ta-IN"/>
        </w:rPr>
        <w:t>தரித்திருங்கள்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ஜெபம்பண்ணுவதிலே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உறுதியாய்த்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தரித்திருங்கள்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4:2)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27. </w:t>
      </w:r>
      <w:r w:rsidRPr="00385E57">
        <w:rPr>
          <w:rFonts w:ascii="Vijaya" w:hAnsi="Vijaya" w:cs="Vijaya" w:hint="cs"/>
          <w:b/>
          <w:bCs/>
          <w:cs/>
          <w:lang w:bidi="ta-IN"/>
        </w:rPr>
        <w:t>நடந்துகொள்ளுங்கள்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புறம்பே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இருக்கிறவர்களுக்கு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முன்பாக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ஞானமாய்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நடந்துகொள்ளுங்கள்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4:5)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28. </w:t>
      </w:r>
      <w:r w:rsidRPr="00385E57">
        <w:rPr>
          <w:rFonts w:ascii="Vijaya" w:hAnsi="Vijaya" w:cs="Vijaya" w:hint="cs"/>
          <w:b/>
          <w:bCs/>
          <w:cs/>
          <w:lang w:bidi="ta-IN"/>
        </w:rPr>
        <w:t>காலத்தைப்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பிரயோஜனப்படுத்துங்கள்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காலத்தைப்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பிரயோஜனப்படுத்திக்கொள்ளுங்கள்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4:5)</w:t>
      </w:r>
    </w:p>
    <w:p w:rsidR="00385E57" w:rsidRPr="00385E57" w:rsidRDefault="00385E57" w:rsidP="00385E57">
      <w:pPr>
        <w:rPr>
          <w:b/>
          <w:bCs/>
          <w:lang w:val="en-IN"/>
        </w:rPr>
      </w:pPr>
      <w:r w:rsidRPr="00385E57">
        <w:rPr>
          <w:b/>
          <w:bCs/>
          <w:lang w:val="en-IN"/>
        </w:rPr>
        <w:t xml:space="preserve">1 </w:t>
      </w:r>
      <w:r w:rsidRPr="00385E57">
        <w:rPr>
          <w:rFonts w:ascii="Vijaya" w:hAnsi="Vijaya" w:cs="Vijaya" w:hint="cs"/>
          <w:b/>
          <w:bCs/>
          <w:cs/>
          <w:lang w:bidi="ta-IN"/>
        </w:rPr>
        <w:t>தெசலோனிக்கேயர்</w:t>
      </w:r>
      <w:r w:rsidRPr="00385E57">
        <w:rPr>
          <w:b/>
          <w:bCs/>
          <w:cs/>
          <w:lang w:bidi="ta-IN"/>
        </w:rPr>
        <w:t xml:space="preserve"> (</w:t>
      </w:r>
      <w:r w:rsidRPr="00385E57">
        <w:rPr>
          <w:rFonts w:ascii="Vijaya" w:hAnsi="Vijaya" w:cs="Vijaya" w:hint="cs"/>
          <w:b/>
          <w:bCs/>
          <w:cs/>
          <w:lang w:bidi="ta-IN"/>
        </w:rPr>
        <w:t>பரிசுத்தம்</w:t>
      </w:r>
      <w:r w:rsidRPr="00385E57">
        <w:rPr>
          <w:b/>
          <w:bCs/>
          <w:lang w:val="en-IN"/>
        </w:rPr>
        <w:t xml:space="preserve"> &amp; </w:t>
      </w:r>
      <w:r w:rsidRPr="00385E57">
        <w:rPr>
          <w:rFonts w:ascii="Vijaya" w:hAnsi="Vijaya" w:cs="Vijaya" w:hint="cs"/>
          <w:b/>
          <w:bCs/>
          <w:cs/>
          <w:lang w:bidi="ta-IN"/>
        </w:rPr>
        <w:t>வருகை</w:t>
      </w:r>
      <w:r w:rsidRPr="00385E57">
        <w:rPr>
          <w:b/>
          <w:bCs/>
          <w:cs/>
          <w:lang w:bidi="ta-IN"/>
        </w:rPr>
        <w:t>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i/>
          <w:iCs/>
          <w:lang w:val="en-IN"/>
        </w:rPr>
        <w:t xml:space="preserve">26 </w:t>
      </w:r>
      <w:r w:rsidRPr="00385E57">
        <w:rPr>
          <w:rFonts w:ascii="Vijaya" w:hAnsi="Vijaya" w:cs="Vijaya" w:hint="cs"/>
          <w:i/>
          <w:iCs/>
          <w:cs/>
          <w:lang w:bidi="ta-IN"/>
        </w:rPr>
        <w:t>முக்கிய</w:t>
      </w:r>
      <w:r w:rsidRPr="00385E57">
        <w:rPr>
          <w:i/>
          <w:iCs/>
          <w:cs/>
          <w:lang w:bidi="ta-IN"/>
        </w:rPr>
        <w:t xml:space="preserve"> </w:t>
      </w:r>
      <w:r w:rsidRPr="00385E57">
        <w:rPr>
          <w:rFonts w:ascii="Vijaya" w:hAnsi="Vijaya" w:cs="Vijaya" w:hint="cs"/>
          <w:i/>
          <w:iCs/>
          <w:cs/>
          <w:lang w:bidi="ta-IN"/>
        </w:rPr>
        <w:t>கட்டளைகள்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b/>
          <w:bCs/>
          <w:lang w:val="en-IN"/>
        </w:rPr>
        <w:t>4 (</w:t>
      </w:r>
      <w:r w:rsidRPr="00385E57">
        <w:rPr>
          <w:rFonts w:ascii="Vijaya" w:hAnsi="Vijaya" w:cs="Vijaya" w:hint="cs"/>
          <w:b/>
          <w:bCs/>
          <w:cs/>
          <w:lang w:bidi="ta-IN"/>
        </w:rPr>
        <w:t>வாழ்க்கை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முறை</w:t>
      </w:r>
      <w:r w:rsidRPr="00385E57">
        <w:rPr>
          <w:b/>
          <w:bCs/>
          <w:cs/>
          <w:lang w:bidi="ta-IN"/>
        </w:rPr>
        <w:t>):</w:t>
      </w:r>
    </w:p>
    <w:p w:rsidR="00385E57" w:rsidRPr="00385E57" w:rsidRDefault="00385E57" w:rsidP="00385E57">
      <w:pPr>
        <w:numPr>
          <w:ilvl w:val="0"/>
          <w:numId w:val="3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பெருக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கர்த்தருக்குப்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பிரியமாய்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நடக்கும்படி</w:t>
      </w:r>
      <w:r w:rsidRPr="00385E57">
        <w:rPr>
          <w:cs/>
          <w:lang w:bidi="ta-IN"/>
        </w:rPr>
        <w:t xml:space="preserve">... </w:t>
      </w:r>
      <w:r w:rsidRPr="00385E57">
        <w:rPr>
          <w:rFonts w:ascii="Vijaya" w:hAnsi="Vijaya" w:cs="Vijaya" w:hint="cs"/>
          <w:cs/>
          <w:lang w:bidi="ta-IN"/>
        </w:rPr>
        <w:t>அன்பிலே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மென்மேலும்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பெருக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வேண்டும்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4:1)</w:t>
      </w:r>
    </w:p>
    <w:p w:rsidR="00385E57" w:rsidRPr="00385E57" w:rsidRDefault="00385E57" w:rsidP="00385E57">
      <w:pPr>
        <w:numPr>
          <w:ilvl w:val="0"/>
          <w:numId w:val="3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விலகியிருங்கள்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நீங்கள்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வேசித்தனத்துக்கு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விலகியிருக்க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வேண்டும்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4:3)</w:t>
      </w:r>
    </w:p>
    <w:p w:rsidR="00385E57" w:rsidRPr="00385E57" w:rsidRDefault="00385E57" w:rsidP="00385E57">
      <w:pPr>
        <w:numPr>
          <w:ilvl w:val="0"/>
          <w:numId w:val="3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காத்துக்கொள்ளுங்கள்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அவனவன்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தன்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சரீரபாண்டத்தைப்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பரிசுத்தமாயும்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கனமாயும்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ஆண்டுகொள்ள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வேண்டும்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4:4)</w:t>
      </w:r>
    </w:p>
    <w:p w:rsidR="00385E57" w:rsidRPr="00385E57" w:rsidRDefault="00385E57" w:rsidP="00385E57">
      <w:pPr>
        <w:numPr>
          <w:ilvl w:val="0"/>
          <w:numId w:val="3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வஞ்சியாதிருக்க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ஒருவனும்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இந்த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விஷயத்திலே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தன்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சகோதரனை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ஏமாற்றாமலும்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வஞ்சியாமலும்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இருக்க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வேண்டும்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4:6)</w:t>
      </w:r>
    </w:p>
    <w:p w:rsidR="00385E57" w:rsidRPr="00385E57" w:rsidRDefault="00385E57" w:rsidP="00385E57">
      <w:pPr>
        <w:numPr>
          <w:ilvl w:val="0"/>
          <w:numId w:val="3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அன்புகூருங்கள்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ஒருவரிலொருவர்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அன்புகூரத்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தேவனால்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போதிக்கப்பட்டிருக்கிறீர்கள்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4:9)</w:t>
      </w:r>
    </w:p>
    <w:p w:rsidR="00385E57" w:rsidRPr="00385E57" w:rsidRDefault="00385E57" w:rsidP="00385E57">
      <w:pPr>
        <w:numPr>
          <w:ilvl w:val="0"/>
          <w:numId w:val="3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அமைதலாயிருங்கள்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அமைதலாயிருக்கவும்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உங்கள்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சொந்த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அலுவல்களைப்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பார்க்கவும்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நாடுங்கள்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4:11)</w:t>
      </w:r>
    </w:p>
    <w:p w:rsidR="00385E57" w:rsidRPr="00385E57" w:rsidRDefault="00385E57" w:rsidP="00385E57">
      <w:pPr>
        <w:numPr>
          <w:ilvl w:val="0"/>
          <w:numId w:val="3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வேலை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செய்யுங்கள்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உங்கள்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சொந்தக்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கைகளினாலே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வேலை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செய்யக்கடவீர்கள்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4:11)</w:t>
      </w:r>
    </w:p>
    <w:p w:rsidR="00385E57" w:rsidRPr="00385E57" w:rsidRDefault="00385E57" w:rsidP="00385E57">
      <w:pPr>
        <w:numPr>
          <w:ilvl w:val="0"/>
          <w:numId w:val="3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lastRenderedPageBreak/>
        <w:t>யோக்கியமாய்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நடவுங்கள்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புறம்பே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இருக்கிறவர்களுக்கு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முன்பாக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யோக்கியமாய்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நடக்க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வேண்டும்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4:12)</w:t>
      </w:r>
    </w:p>
    <w:p w:rsidR="00385E57" w:rsidRPr="00385E57" w:rsidRDefault="00385E57" w:rsidP="00385E57">
      <w:pPr>
        <w:numPr>
          <w:ilvl w:val="0"/>
          <w:numId w:val="3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துக்கப்படாதிங்கள்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நம்பிக்கையற்ற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மற்றவர்களைப்போல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நீங்களும்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துக்கப்படாதிருங்கள்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4:13)</w:t>
      </w:r>
    </w:p>
    <w:p w:rsidR="00385E57" w:rsidRPr="00385E57" w:rsidRDefault="00385E57" w:rsidP="00385E57">
      <w:pPr>
        <w:numPr>
          <w:ilvl w:val="0"/>
          <w:numId w:val="3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தேற்றுங்கள்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இந்த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வார்த்தைகளினாலே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ஒருவரையொருவர்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தேற்றுங்கள்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4:18)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b/>
          <w:bCs/>
          <w:lang w:val="en-IN"/>
        </w:rPr>
        <w:t>5 (</w:t>
      </w:r>
      <w:r w:rsidRPr="00385E57">
        <w:rPr>
          <w:rFonts w:ascii="Vijaya" w:hAnsi="Vijaya" w:cs="Vijaya" w:hint="cs"/>
          <w:b/>
          <w:bCs/>
          <w:cs/>
          <w:lang w:bidi="ta-IN"/>
        </w:rPr>
        <w:t>ஆன்மீக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ஒழுங்கு</w:t>
      </w:r>
      <w:r w:rsidRPr="00385E57">
        <w:rPr>
          <w:b/>
          <w:bCs/>
          <w:cs/>
          <w:lang w:bidi="ta-IN"/>
        </w:rPr>
        <w:t>):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11. </w:t>
      </w:r>
      <w:r w:rsidRPr="00385E57">
        <w:rPr>
          <w:rFonts w:ascii="Vijaya" w:hAnsi="Vijaya" w:cs="Vijaya" w:hint="cs"/>
          <w:b/>
          <w:bCs/>
          <w:cs/>
          <w:lang w:bidi="ta-IN"/>
        </w:rPr>
        <w:t>தூங்கலாகாது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மற்றவர்கள்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தூங்குகிறதுபோல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நாம்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தூங்காமல்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விழித்துக்கொண்டு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தெளிந்தவர்களாயிருக்கக்கடவோம்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5:6)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12. </w:t>
      </w:r>
      <w:r w:rsidRPr="00385E57">
        <w:rPr>
          <w:rFonts w:ascii="Vijaya" w:hAnsi="Vijaya" w:cs="Vijaya" w:hint="cs"/>
          <w:b/>
          <w:bCs/>
          <w:cs/>
          <w:lang w:bidi="ta-IN"/>
        </w:rPr>
        <w:t>தெளிந்திருப்போம்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விசுவாசம்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அன்பு</w:t>
      </w:r>
      <w:r w:rsidRPr="00385E57">
        <w:rPr>
          <w:cs/>
          <w:lang w:bidi="ta-IN"/>
        </w:rPr>
        <w:t xml:space="preserve">... </w:t>
      </w:r>
      <w:r w:rsidRPr="00385E57">
        <w:rPr>
          <w:rFonts w:ascii="Vijaya" w:hAnsi="Vijaya" w:cs="Vijaya" w:hint="cs"/>
          <w:cs/>
          <w:lang w:bidi="ta-IN"/>
        </w:rPr>
        <w:t>இரட்சணிய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நம்பிக்கை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என்னும்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தலைச்சீராவையும்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தரித்துக்கொண்டு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தெளிந்தவர்களாயிருக்கக்கடவோம்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5:8)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13. </w:t>
      </w:r>
      <w:r w:rsidRPr="00385E57">
        <w:rPr>
          <w:rFonts w:ascii="Vijaya" w:hAnsi="Vijaya" w:cs="Vijaya" w:hint="cs"/>
          <w:b/>
          <w:bCs/>
          <w:cs/>
          <w:lang w:bidi="ta-IN"/>
        </w:rPr>
        <w:t>தேற்றுங்கள்</w:t>
      </w:r>
      <w:r w:rsidRPr="00385E57">
        <w:rPr>
          <w:b/>
          <w:bCs/>
          <w:lang w:val="en-IN"/>
        </w:rPr>
        <w:t xml:space="preserve"> &amp; </w:t>
      </w:r>
      <w:r w:rsidRPr="00385E57">
        <w:rPr>
          <w:rFonts w:ascii="Vijaya" w:hAnsi="Vijaya" w:cs="Vijaya" w:hint="cs"/>
          <w:b/>
          <w:bCs/>
          <w:cs/>
          <w:lang w:bidi="ta-IN"/>
        </w:rPr>
        <w:t>பக்திவிருத்தி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உண்டாக்குங்கள்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ஒருவரையொருவர்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தேற்றி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ஒருவருக்கொருவர்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பக்திவிருத்தி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உண்டாகும்படி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செய்யுங்கள்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5:11)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14. </w:t>
      </w:r>
      <w:r w:rsidRPr="00385E57">
        <w:rPr>
          <w:rFonts w:ascii="Vijaya" w:hAnsi="Vijaya" w:cs="Vijaya" w:hint="cs"/>
          <w:b/>
          <w:bCs/>
          <w:cs/>
          <w:lang w:bidi="ta-IN"/>
        </w:rPr>
        <w:t>மதித்து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நடத்துங்கள்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உங்களுக்குள்ளே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பிரயாசப்பட்டு</w:t>
      </w:r>
      <w:r w:rsidRPr="00385E57">
        <w:rPr>
          <w:cs/>
          <w:lang w:bidi="ta-IN"/>
        </w:rPr>
        <w:t xml:space="preserve">... </w:t>
      </w:r>
      <w:r w:rsidRPr="00385E57">
        <w:rPr>
          <w:rFonts w:ascii="Vijaya" w:hAnsi="Vijaya" w:cs="Vijaya" w:hint="cs"/>
          <w:cs/>
          <w:lang w:bidi="ta-IN"/>
        </w:rPr>
        <w:t>உங்களை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நடத்துகிறவர்களை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நீங்கள்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மதித்து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அன்பாய்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எண்ணிக்கொள்ளுங்கள்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5:12-13)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15. </w:t>
      </w:r>
      <w:r w:rsidRPr="00385E57">
        <w:rPr>
          <w:rFonts w:ascii="Vijaya" w:hAnsi="Vijaya" w:cs="Vijaya" w:hint="cs"/>
          <w:b/>
          <w:bCs/>
          <w:cs/>
          <w:lang w:bidi="ta-IN"/>
        </w:rPr>
        <w:t>சமாதானமாயிருங்கள்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உங்களுக்குள்ளே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சமாதானமாயிருங்கள்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5:13)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16. </w:t>
      </w:r>
      <w:r w:rsidRPr="00385E57">
        <w:rPr>
          <w:rFonts w:ascii="Vijaya" w:hAnsi="Vijaya" w:cs="Vijaya" w:hint="cs"/>
          <w:b/>
          <w:bCs/>
          <w:cs/>
          <w:lang w:bidi="ta-IN"/>
        </w:rPr>
        <w:t>புத்திசொல்லுங்கள்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ஒழுங்கில்லாதவர்களுக்குப்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புத்திசொல்லுங்கள்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5:14)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17. </w:t>
      </w:r>
      <w:r w:rsidRPr="00385E57">
        <w:rPr>
          <w:rFonts w:ascii="Vijaya" w:hAnsi="Vijaya" w:cs="Vijaya" w:hint="cs"/>
          <w:b/>
          <w:bCs/>
          <w:cs/>
          <w:lang w:bidi="ta-IN"/>
        </w:rPr>
        <w:t>திடப்படுத்துங்கள்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திடனற்றவர்களைத்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திடப்படுத்துங்கள்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5:14)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18. </w:t>
      </w:r>
      <w:r w:rsidRPr="00385E57">
        <w:rPr>
          <w:rFonts w:ascii="Vijaya" w:hAnsi="Vijaya" w:cs="Vijaya" w:hint="cs"/>
          <w:b/>
          <w:bCs/>
          <w:cs/>
          <w:lang w:bidi="ta-IN"/>
        </w:rPr>
        <w:t>தாங்குங்கள்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பலவீனரைத்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தாங்குங்கள்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5:14)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19. </w:t>
      </w:r>
      <w:r w:rsidRPr="00385E57">
        <w:rPr>
          <w:rFonts w:ascii="Vijaya" w:hAnsi="Vijaya" w:cs="Vijaya" w:hint="cs"/>
          <w:b/>
          <w:bCs/>
          <w:cs/>
          <w:lang w:bidi="ta-IN"/>
        </w:rPr>
        <w:t>நீடிய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சாந்தமாயிருங்கள்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எல்லாரிடத்திலும்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நீடிய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சாந்தமாயிருங்கள்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5:14)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20. </w:t>
      </w:r>
      <w:r w:rsidRPr="00385E57">
        <w:rPr>
          <w:rFonts w:ascii="Vijaya" w:hAnsi="Vijaya" w:cs="Vijaya" w:hint="cs"/>
          <w:b/>
          <w:bCs/>
          <w:cs/>
          <w:lang w:bidi="ta-IN"/>
        </w:rPr>
        <w:t>தீமை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செய்யாதிருங்கள்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தீமைக்குத்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தீமை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செய்யாதிருங்கள்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5:15)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21. </w:t>
      </w:r>
      <w:r w:rsidRPr="00385E57">
        <w:rPr>
          <w:rFonts w:ascii="Vijaya" w:hAnsi="Vijaya" w:cs="Vijaya" w:hint="cs"/>
          <w:b/>
          <w:bCs/>
          <w:cs/>
          <w:lang w:bidi="ta-IN"/>
        </w:rPr>
        <w:t>நன்மையை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நாடுங்கள்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எப்பொழுதும்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நன்மை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செய்ய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நாடுங்கள்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5:15)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22. </w:t>
      </w:r>
      <w:r w:rsidRPr="00385E57">
        <w:rPr>
          <w:rFonts w:ascii="Vijaya" w:hAnsi="Vijaya" w:cs="Vijaya" w:hint="cs"/>
          <w:b/>
          <w:bCs/>
          <w:cs/>
          <w:lang w:bidi="ta-IN"/>
        </w:rPr>
        <w:t>சந்தோஷமாயிருங்கள்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எப்பொழுதும்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சந்தோஷமாயிருங்கள்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5:16)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lastRenderedPageBreak/>
        <w:t xml:space="preserve">23. </w:t>
      </w:r>
      <w:r w:rsidRPr="00385E57">
        <w:rPr>
          <w:rFonts w:ascii="Vijaya" w:hAnsi="Vijaya" w:cs="Vijaya" w:hint="cs"/>
          <w:b/>
          <w:bCs/>
          <w:cs/>
          <w:lang w:bidi="ta-IN"/>
        </w:rPr>
        <w:t>இடைவிடாமல்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ஜெபியுங்கள்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இடைவிடாமல்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ஜெபம்பண்ணுங்கள்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5:17)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24. </w:t>
      </w:r>
      <w:r w:rsidRPr="00385E57">
        <w:rPr>
          <w:rFonts w:ascii="Vijaya" w:hAnsi="Vijaya" w:cs="Vijaya" w:hint="cs"/>
          <w:b/>
          <w:bCs/>
          <w:cs/>
          <w:lang w:bidi="ta-IN"/>
        </w:rPr>
        <w:t>ஸ்தோத்திரஞ்செய்யுங்கள்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எல்லாவற்றிலேயும்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ஸ்தோத்திரஞ்செய்யுங்கள்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5:18)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25. </w:t>
      </w:r>
      <w:r w:rsidRPr="00385E57">
        <w:rPr>
          <w:rFonts w:ascii="Vijaya" w:hAnsi="Vijaya" w:cs="Vijaya" w:hint="cs"/>
          <w:b/>
          <w:bCs/>
          <w:cs/>
          <w:lang w:bidi="ta-IN"/>
        </w:rPr>
        <w:t>சோதித்துப்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பாருங்கள்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எல்லாவற்றையும்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சோதித்துப்பார்த்து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நலமானதைப்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பிடித்துக்கொள்ளுங்கள்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5:21)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lang w:val="en-IN"/>
        </w:rPr>
        <w:t xml:space="preserve">26. </w:t>
      </w:r>
      <w:r w:rsidRPr="00385E57">
        <w:rPr>
          <w:rFonts w:ascii="Vijaya" w:hAnsi="Vijaya" w:cs="Vijaya" w:hint="cs"/>
          <w:b/>
          <w:bCs/>
          <w:cs/>
          <w:lang w:bidi="ta-IN"/>
        </w:rPr>
        <w:t>விலகுங்கள்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பொல்லாங்காய்த்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தோன்றுகிற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எல்லாவற்றையும்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விட்டு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விலகுங்கள்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5:22)</w:t>
      </w:r>
    </w:p>
    <w:p w:rsidR="00385E57" w:rsidRPr="00385E57" w:rsidRDefault="00385E57" w:rsidP="00385E57">
      <w:pPr>
        <w:rPr>
          <w:b/>
          <w:bCs/>
          <w:lang w:val="en-IN"/>
        </w:rPr>
      </w:pPr>
      <w:r w:rsidRPr="00385E57">
        <w:rPr>
          <w:b/>
          <w:bCs/>
          <w:lang w:val="en-IN"/>
        </w:rPr>
        <w:t xml:space="preserve">2 </w:t>
      </w:r>
      <w:r w:rsidRPr="00385E57">
        <w:rPr>
          <w:rFonts w:ascii="Vijaya" w:hAnsi="Vijaya" w:cs="Vijaya" w:hint="cs"/>
          <w:b/>
          <w:bCs/>
          <w:cs/>
          <w:lang w:bidi="ta-IN"/>
        </w:rPr>
        <w:t>தெசலோனிக்கேயர்</w:t>
      </w:r>
      <w:r w:rsidRPr="00385E57">
        <w:rPr>
          <w:b/>
          <w:bCs/>
          <w:cs/>
          <w:lang w:bidi="ta-IN"/>
        </w:rPr>
        <w:t xml:space="preserve"> (</w:t>
      </w:r>
      <w:r w:rsidRPr="00385E57">
        <w:rPr>
          <w:rFonts w:ascii="Vijaya" w:hAnsi="Vijaya" w:cs="Vijaya" w:hint="cs"/>
          <w:b/>
          <w:bCs/>
          <w:cs/>
          <w:lang w:bidi="ta-IN"/>
        </w:rPr>
        <w:t>வேலை</w:t>
      </w:r>
      <w:r w:rsidRPr="00385E57">
        <w:rPr>
          <w:b/>
          <w:bCs/>
          <w:lang w:val="en-IN"/>
        </w:rPr>
        <w:t xml:space="preserve"> &amp; </w:t>
      </w:r>
      <w:r w:rsidRPr="00385E57">
        <w:rPr>
          <w:rFonts w:ascii="Vijaya" w:hAnsi="Vijaya" w:cs="Vijaya" w:hint="cs"/>
          <w:b/>
          <w:bCs/>
          <w:cs/>
          <w:lang w:bidi="ta-IN"/>
        </w:rPr>
        <w:t>ஒழுங்கு</w:t>
      </w:r>
      <w:r w:rsidRPr="00385E57">
        <w:rPr>
          <w:b/>
          <w:bCs/>
          <w:cs/>
          <w:lang w:bidi="ta-IN"/>
        </w:rPr>
        <w:t>)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i/>
          <w:iCs/>
          <w:lang w:val="en-IN"/>
        </w:rPr>
        <w:t xml:space="preserve">15 </w:t>
      </w:r>
      <w:r w:rsidRPr="00385E57">
        <w:rPr>
          <w:rFonts w:ascii="Vijaya" w:hAnsi="Vijaya" w:cs="Vijaya" w:hint="cs"/>
          <w:i/>
          <w:iCs/>
          <w:cs/>
          <w:lang w:bidi="ta-IN"/>
        </w:rPr>
        <w:t>முக்கிய</w:t>
      </w:r>
      <w:r w:rsidRPr="00385E57">
        <w:rPr>
          <w:i/>
          <w:iCs/>
          <w:cs/>
          <w:lang w:bidi="ta-IN"/>
        </w:rPr>
        <w:t xml:space="preserve"> </w:t>
      </w:r>
      <w:r w:rsidRPr="00385E57">
        <w:rPr>
          <w:rFonts w:ascii="Vijaya" w:hAnsi="Vijaya" w:cs="Vijaya" w:hint="cs"/>
          <w:i/>
          <w:iCs/>
          <w:cs/>
          <w:lang w:bidi="ta-IN"/>
        </w:rPr>
        <w:t>கட்டளைகள்</w:t>
      </w:r>
    </w:p>
    <w:p w:rsidR="00385E57" w:rsidRPr="00385E57" w:rsidRDefault="00385E57" w:rsidP="00385E57">
      <w:p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b/>
          <w:bCs/>
          <w:lang w:val="en-IN"/>
        </w:rPr>
        <w:t>2 &amp; 3:</w:t>
      </w:r>
    </w:p>
    <w:p w:rsidR="00385E57" w:rsidRPr="00385E57" w:rsidRDefault="00385E57" w:rsidP="00385E57">
      <w:pPr>
        <w:numPr>
          <w:ilvl w:val="0"/>
          <w:numId w:val="4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கலங்காதிருங்கள்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கிறிஸ்துவின்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நாள்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சமீபித்திருக்கிறதாக</w:t>
      </w:r>
      <w:r w:rsidRPr="00385E57">
        <w:rPr>
          <w:cs/>
          <w:lang w:bidi="ta-IN"/>
        </w:rPr>
        <w:t xml:space="preserve">... </w:t>
      </w:r>
      <w:r w:rsidRPr="00385E57">
        <w:rPr>
          <w:rFonts w:ascii="Vijaya" w:hAnsi="Vijaya" w:cs="Vijaya" w:hint="cs"/>
          <w:cs/>
          <w:lang w:bidi="ta-IN"/>
        </w:rPr>
        <w:t>நீங்கள்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மனக்கலக்கமடையாமலும்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திகையாமலும்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இருக்க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வேண்டும்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2:2)</w:t>
      </w:r>
    </w:p>
    <w:p w:rsidR="00385E57" w:rsidRPr="00385E57" w:rsidRDefault="00385E57" w:rsidP="00385E57">
      <w:pPr>
        <w:numPr>
          <w:ilvl w:val="0"/>
          <w:numId w:val="4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மோசம்போகாதிருங்கள்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ஒருவனும்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உங்களை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எவ்விதத்தினாலும்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மோசம்போக்காதபடிக்கு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2:3)</w:t>
      </w:r>
    </w:p>
    <w:p w:rsidR="00385E57" w:rsidRPr="00385E57" w:rsidRDefault="00385E57" w:rsidP="00385E57">
      <w:pPr>
        <w:numPr>
          <w:ilvl w:val="0"/>
          <w:numId w:val="4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நிலத்திருங்கள்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சகோதரரே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நீங்கள்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நிலத்திருங்கள்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2:15)</w:t>
      </w:r>
    </w:p>
    <w:p w:rsidR="00385E57" w:rsidRPr="00385E57" w:rsidRDefault="00385E57" w:rsidP="00385E57">
      <w:pPr>
        <w:numPr>
          <w:ilvl w:val="0"/>
          <w:numId w:val="4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கைக்கொள்ளுங்கள்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நீங்கள்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உபதேசத்தின்வழியாய்க்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கற்றுக்கொண்ட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முறைமைகளைக்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கைக்கொள்ளுங்கள்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2:15)</w:t>
      </w:r>
    </w:p>
    <w:p w:rsidR="00385E57" w:rsidRPr="00385E57" w:rsidRDefault="00385E57" w:rsidP="00385E57">
      <w:pPr>
        <w:numPr>
          <w:ilvl w:val="0"/>
          <w:numId w:val="4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ஜெபம்பண்ணுங்கள்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தேவவசனம்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செல்லும்படிக்கு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எங்களுக்காக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ஜெபம்பண்ணுங்கள்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3:1)</w:t>
      </w:r>
    </w:p>
    <w:p w:rsidR="00385E57" w:rsidRPr="00385E57" w:rsidRDefault="00385E57" w:rsidP="00385E57">
      <w:pPr>
        <w:numPr>
          <w:ilvl w:val="0"/>
          <w:numId w:val="4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விலகுங்கள்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ஒழுங்கில்லாமல்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நடக்கிற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எந்தச்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சகோதரனையும்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விட்டு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விலக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வேண்டும்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3:6)</w:t>
      </w:r>
    </w:p>
    <w:p w:rsidR="00385E57" w:rsidRPr="00385E57" w:rsidRDefault="00385E57" w:rsidP="00385E57">
      <w:pPr>
        <w:numPr>
          <w:ilvl w:val="0"/>
          <w:numId w:val="4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பின்பற்றுங்கள்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எங்களைப்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பின்பற்ற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வேண்டும்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3:7)</w:t>
      </w:r>
    </w:p>
    <w:p w:rsidR="00385E57" w:rsidRPr="00385E57" w:rsidRDefault="00385E57" w:rsidP="00385E57">
      <w:pPr>
        <w:numPr>
          <w:ilvl w:val="0"/>
          <w:numId w:val="4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சாப்பிடலாகாது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ஒருவன்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வேலை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செய்ய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மனதில்லாதவனாயிருந்தால்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அவன்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சாப்பிடவும்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கூடாது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3:10)</w:t>
      </w:r>
    </w:p>
    <w:p w:rsidR="00385E57" w:rsidRPr="00385E57" w:rsidRDefault="00385E57" w:rsidP="00385E57">
      <w:pPr>
        <w:numPr>
          <w:ilvl w:val="0"/>
          <w:numId w:val="4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lastRenderedPageBreak/>
        <w:t>அமைதலாய்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வேலை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செய்யுங்கள்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அப்படிப்பட்டவர்கள்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அமைதலாய்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வேலை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செய்து</w:t>
      </w:r>
      <w:r w:rsidRPr="00385E57">
        <w:rPr>
          <w:lang w:val="en-IN"/>
        </w:rPr>
        <w:t xml:space="preserve">, </w:t>
      </w:r>
      <w:r w:rsidRPr="00385E57">
        <w:rPr>
          <w:rFonts w:ascii="Vijaya" w:hAnsi="Vijaya" w:cs="Vijaya" w:hint="cs"/>
          <w:cs/>
          <w:lang w:bidi="ta-IN"/>
        </w:rPr>
        <w:t>தங்கள்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சொந்த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ஆகாரத்தைப்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புசிக்க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வேண்டும்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3:12)</w:t>
      </w:r>
    </w:p>
    <w:p w:rsidR="00385E57" w:rsidRPr="00385E57" w:rsidRDefault="00385E57" w:rsidP="00385E57">
      <w:pPr>
        <w:numPr>
          <w:ilvl w:val="0"/>
          <w:numId w:val="4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சோர்ந்துபோகாதிருங்கள்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நன்மை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செய்கிறதிலே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சோர்ந்துபோகாதிருங்கள்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3:13)</w:t>
      </w:r>
    </w:p>
    <w:p w:rsidR="00385E57" w:rsidRPr="00385E57" w:rsidRDefault="00385E57" w:rsidP="00385E57">
      <w:pPr>
        <w:numPr>
          <w:ilvl w:val="0"/>
          <w:numId w:val="4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குறித்துக்</w:t>
      </w:r>
      <w:r w:rsidRPr="00385E57">
        <w:rPr>
          <w:b/>
          <w:bCs/>
          <w:cs/>
          <w:lang w:bidi="ta-IN"/>
        </w:rPr>
        <w:t xml:space="preserve"> </w:t>
      </w:r>
      <w:r w:rsidRPr="00385E57">
        <w:rPr>
          <w:rFonts w:ascii="Vijaya" w:hAnsi="Vijaya" w:cs="Vijaya" w:hint="cs"/>
          <w:b/>
          <w:bCs/>
          <w:cs/>
          <w:lang w:bidi="ta-IN"/>
        </w:rPr>
        <w:t>கொள்ளுங்கள்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எங்கள்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வார்த்தைக்குக்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கீழ்ப்படியாதவனைக்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குறித்துக்கொள்ளுங்கள்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3:14)</w:t>
      </w:r>
    </w:p>
    <w:p w:rsidR="00385E57" w:rsidRPr="00385E57" w:rsidRDefault="00385E57" w:rsidP="00385E57">
      <w:pPr>
        <w:numPr>
          <w:ilvl w:val="0"/>
          <w:numId w:val="4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கலவாதிருங்கள்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அவன்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வெட்கப்படும்படிக்கு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அவனோடே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கலவாதிருங்கள்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3:14)</w:t>
      </w:r>
    </w:p>
    <w:p w:rsidR="00385E57" w:rsidRPr="00385E57" w:rsidRDefault="00385E57" w:rsidP="00385E57">
      <w:pPr>
        <w:numPr>
          <w:ilvl w:val="0"/>
          <w:numId w:val="4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பகையாதீர்கள்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அவனைச்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சத்துருவாக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எண்ணாதீர்கள்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3:15)</w:t>
      </w:r>
    </w:p>
    <w:p w:rsidR="00385E57" w:rsidRPr="00385E57" w:rsidRDefault="00385E57" w:rsidP="00385E57">
      <w:pPr>
        <w:numPr>
          <w:ilvl w:val="0"/>
          <w:numId w:val="4"/>
        </w:numPr>
        <w:rPr>
          <w:lang w:val="en-IN"/>
        </w:rPr>
      </w:pPr>
      <w:r w:rsidRPr="00385E57">
        <w:rPr>
          <w:rFonts w:ascii="Vijaya" w:hAnsi="Vijaya" w:cs="Vijaya" w:hint="cs"/>
          <w:b/>
          <w:bCs/>
          <w:cs/>
          <w:lang w:bidi="ta-IN"/>
        </w:rPr>
        <w:t>புத்திசொல்லுங்கள்</w:t>
      </w:r>
      <w:r w:rsidRPr="00385E57">
        <w:rPr>
          <w:b/>
          <w:bCs/>
          <w:cs/>
          <w:lang w:bidi="ta-IN"/>
        </w:rPr>
        <w:t>:</w:t>
      </w:r>
      <w:r w:rsidRPr="00385E57">
        <w:rPr>
          <w:lang w:val="en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சகோதரனைப்போல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அவனுக்குப்</w:t>
      </w:r>
      <w:r w:rsidRPr="00385E57">
        <w:rPr>
          <w:cs/>
          <w:lang w:bidi="ta-IN"/>
        </w:rPr>
        <w:t xml:space="preserve"> </w:t>
      </w:r>
      <w:r w:rsidRPr="00385E57">
        <w:rPr>
          <w:rFonts w:ascii="Vijaya" w:hAnsi="Vijaya" w:cs="Vijaya" w:hint="cs"/>
          <w:cs/>
          <w:lang w:bidi="ta-IN"/>
        </w:rPr>
        <w:t>புத்திசொல்லுங்கள்</w:t>
      </w:r>
      <w:r w:rsidRPr="00385E57">
        <w:rPr>
          <w:cs/>
          <w:lang w:bidi="ta-IN"/>
        </w:rPr>
        <w:t>. (</w:t>
      </w:r>
      <w:r w:rsidRPr="00385E57">
        <w:rPr>
          <w:lang w:val="en-IN"/>
        </w:rPr>
        <w:t>3:15)</w:t>
      </w:r>
    </w:p>
    <w:p w:rsidR="00156D0F" w:rsidRDefault="00156D0F">
      <w:pPr>
        <w:rPr>
          <w:lang w:val="en-IN"/>
        </w:rPr>
      </w:pPr>
    </w:p>
    <w:p w:rsidR="00385E57" w:rsidRDefault="00385E57">
      <w:pPr>
        <w:rPr>
          <w:lang w:val="en-IN"/>
        </w:rPr>
      </w:pPr>
    </w:p>
    <w:p w:rsidR="00385E57" w:rsidRDefault="00385E57"/>
    <w:sectPr w:rsidR="00385E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7082A"/>
    <w:multiLevelType w:val="multilevel"/>
    <w:tmpl w:val="C6229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423B4A"/>
    <w:multiLevelType w:val="multilevel"/>
    <w:tmpl w:val="A208A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B83BC7"/>
    <w:multiLevelType w:val="multilevel"/>
    <w:tmpl w:val="DF821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3F13F8"/>
    <w:multiLevelType w:val="multilevel"/>
    <w:tmpl w:val="A2D0A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5679687">
    <w:abstractNumId w:val="1"/>
  </w:num>
  <w:num w:numId="2" w16cid:durableId="1704398878">
    <w:abstractNumId w:val="2"/>
  </w:num>
  <w:num w:numId="3" w16cid:durableId="1828932181">
    <w:abstractNumId w:val="0"/>
  </w:num>
  <w:num w:numId="4" w16cid:durableId="2707416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E57"/>
    <w:rsid w:val="00156D0F"/>
    <w:rsid w:val="00385E57"/>
    <w:rsid w:val="0043282C"/>
    <w:rsid w:val="007F0B7B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AE36F"/>
  <w15:chartTrackingRefBased/>
  <w15:docId w15:val="{2B30183B-2F0C-416A-B0C3-5908857B1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5E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5E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5E5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5E5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5E5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5E5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5E5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5E5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5E5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5E5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5E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5E57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5E57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5E57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5E5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5E5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5E5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5E5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5E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5E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5E5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5E5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5E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5E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5E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5E5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E5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E5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5E5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1300</Words>
  <Characters>7415</Characters>
  <Application>Microsoft Office Word</Application>
  <DocSecurity>0</DocSecurity>
  <Lines>61</Lines>
  <Paragraphs>17</Paragraphs>
  <ScaleCrop>false</ScaleCrop>
  <Company/>
  <LinksUpToDate>false</LinksUpToDate>
  <CharactersWithSpaces>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2026-02-04T15:12:00Z</dcterms:created>
  <dcterms:modified xsi:type="dcterms:W3CDTF">2026-02-04T15:15:00Z</dcterms:modified>
</cp:coreProperties>
</file>