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p7jrjep6u23f" w:id="0"/>
      <w:bookmarkEnd w:id="0"/>
      <w:r w:rsidDel="00000000" w:rsidR="00000000" w:rsidRPr="00000000">
        <w:rPr>
          <w:rFonts w:ascii="Latha" w:cs="Latha" w:eastAsia="Latha" w:hAnsi="Latha"/>
          <w:b w:val="1"/>
          <w:bCs w:val="1"/>
          <w:rtl w:val="0"/>
        </w:rPr>
        <w:t xml:space="preserve">உபத்திரவத்தின் தண்ணீர்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ஆண்டவரும் போதகருமாகிய நானே உங்கள் கால்களைக் கழுவினதுண்டானால், நீங்களும் ஒருவருடைய கால்களை ஒரு -வர் கழுவக்கடவீர்கள் (யோவா 13:14)</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தண்ணீர் என்ற வார்த்தையையும் இயேசுவையும் பிரிக்கவே முடியாது என்று சொல்லும் அளவுக்கு அவருடைய வாழ்க்கையில் நிறைந்து வழிகின்றதை வேதத்திலிருந்து நம்மால் காண முடியும். அதிலும், அவருடைய உபத்திரவங்களின் போது தண்ணீர்தான் ஒரு தாக்கத்தையே உண்டு பண்ணினது.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இயேசுனின் பாடுகளில் காணப்பட்ட நான்கு வீதமான தண்ணீர்களைக் குறித்துக் காணலாம்.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rPr>
      </w:pPr>
      <w:r w:rsidDel="00000000" w:rsidR="00000000" w:rsidRPr="00000000">
        <w:rPr>
          <w:rFonts w:ascii="Latha" w:cs="Latha" w:eastAsia="Latha" w:hAnsi="Latha"/>
          <w:b w:val="1"/>
          <w:bCs w:val="1"/>
          <w:rtl w:val="0"/>
        </w:rPr>
        <w:t xml:space="preserve">a. சுத்திகரிப்பு என்ற தண்ணீர்: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நான் பரிசுத்தர் ஆகையால் நீங்களும் பரிசுத்தராயிருங்கள்</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என்று சொன்ன ஆண்டவர் தன்னுடைய சீஷர்களையும் பரிசுத்தத்-திற்கு இணையாக இருக்கும்படி சுத்திகரிக்க ஆரம்பித்தார். அப்-போது தான் அவர் ஒரு பாத்திரத்தில் தண்ணிரை வார்த்து சீஷர்-களின் கால்களை கழுவ தொடங்கினார். ஆம் இங்கு சொல்லப்பட்டுள்ள சம்பவம் சுத்திகரிப்புக்கு ஒப்பா -னது ஆகும். பழைய ஏற்பாட்டு காலத்தில் சுத்திகரிப்புக்கு என்றே சில நாட்களை நியமித்திருந்தனர் (லேவி 12:4,5,6). அந்நாட்க -ளில் சுத்திகரிப்பு என்பது ஜனங்களின் இரண்டு கண்களைப் போல காணப்பட்டது. ஆனபடியினால் தான் அவர்களில் பலரை-யும் தேவன் கிருபையாய் பாதுகாத்தும் வந்தார்.</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அப்படியானால் நம்முடைய வாழ்க்கையில் எது சுத்திகரிக்கப்பட வேண்டும்? நமக்குள் காணப்படுகின்ற அக்கிரமும், பாவமும் முற்றிலுமாய் சுத்திகரிக்கப்பட வேண்டும் (சங் 51:2). சுத்திகரிப்பு இல்லாத வாழ்க்கை உப்புகரிக்கும் ஜீவியமாக மாறி விடும்.</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Arial Unicode MS" w:cs="Arial Unicode MS" w:eastAsia="Arial Unicode MS" w:hAnsi="Arial Unicode MS"/>
          <w:rtl w:val="0"/>
        </w:rPr>
        <w:t xml:space="preserve">இயேசு சொன்னார் "நான் உன்னைக் கழுவாவிட்டால் என்னி −டத்தில் உனக்குப் பங்கில்லை” (யோவா13:8). தேவகிருபை, பரி -சுத்த ஆவியின் அபிஷேகம், பரலோக இராஜ்ஜியம், கிறிஸ்து -வின் சமாதானம் ஆகிவைகளில் நல்ல பங்கு கிடைக்க வேண்டு -மானால் தண்ணீர் என்னும் அவிஷேகத்தால் சுத்திகரிக்கப்படுங் -கள். அப்போது உங்களையும் தம்முடைய சிஷர்களைப் போல மாற்றி, சாட்சியாக நிறுத்துவார். நல்ல பங்கையும் தந்தருளுவார்.</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b w:val="1"/>
          <w:bCs w:val="1"/>
        </w:rPr>
      </w:pPr>
      <w:r w:rsidDel="00000000" w:rsidR="00000000" w:rsidRPr="00000000">
        <w:rPr>
          <w:rFonts w:ascii="Latha" w:cs="Latha" w:eastAsia="Latha" w:hAnsi="Latha"/>
          <w:b w:val="1"/>
          <w:bCs w:val="1"/>
          <w:rtl w:val="0"/>
        </w:rPr>
        <w:t xml:space="preserve">b. கைவிடப்படுதல் என்ற தண்ணீர்:</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மனிதனை மனிதன் கைவிடுவான். சில சமயம் சூழ்நிலைக் கூட நம்மைக் கைவிடும். அதேபோல இயேசுவை தண்ணீரே கை -கழுவி விட்டதை வேதத்தில் நாம் காணலாம். “பிலாத்து கண்டு, தண்ணீரை அள்ளி, ஜனங்களுக்கு முன்பாகக் கைகளைக் கழுவி: இந்த நீதிமானுடைய இரத்தபழிக்கு நான் குற்றமற்றவன். நீங்களே பார்த்துக் கொள்ளுங்கள் என்றான்" (மத்27:24). ஜனங் -களின் அதிபதியாக இருந்தவன் பிலாத்து. தன் முயற்சிகள் எது -வும் வாய்க்காதபடியினால் ஒரு பாத்திரத்தில் தண்ணீரை கொண்டு வரச் சொல்லி எல்லாருக்கு முன்பாகவும் கை கழுவி விட்டான்.</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பிலாத்து இயேசுவை கை கழுவுவதற்கு காரணமாக இருந்தது தண்ணீர் தான். ஆனால், இதே தண்ணீரை குறித்து பல இடத் -தில் இயேசு மகிழ்ச்சியாக பேசினார், தண்ணீரை உவமையாய் காண்பித்தார். ஜீவனுக்கு ஈடான வாழ்க்கையை ஜீவ தண்ணீர் என்று அழைத்தார். சிலுவையில் தன் ஜீவனை விட்ட பிறகும் கூட விலாவிலிருந்த தண்ணீரையும் இந்த பூமியின் மனிதர்களுக்காக சிந்தி விட்டுத்தான் பரலோகத்திற்கு ஏறிப் போனார்.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இப்படியெல்லாம் முக்கியப்படுத்தப்பட்ட தண்ணீர் ஒரு நாள் இயேசுவை கைவிட்டது போன்ற செய்கையை நாம காணும் போது, எந்த மனிதனும், எப்போர்பட்ட பொருள்களும் கூட ஒரு நாள் நம்மை கைவிட்டுவிடும் என்பதில் சந்தேகமே கிடையாது. ஆனா -லும், கர்த்தராகிய இயேசு நம்மை கைவிட மாட்டார். முடிவுபரியந் -தமும் அவர் கரம் பிடித்து நடத்துவார். தண்ணீரை தன் பாதங்க -ளுக்கு கீழ்ப்படுத்தின இயேசுவை மட்டும் நோக்கி பாருங்கள்.</w:t>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அப்பொழுது எந்த சூழ்நிலையும் உங்களை அடிமைப்படுத்த முடியாது.</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b w:val="1"/>
          <w:bCs w:val="1"/>
        </w:rPr>
      </w:pPr>
      <w:r w:rsidDel="00000000" w:rsidR="00000000" w:rsidRPr="00000000">
        <w:rPr>
          <w:rFonts w:ascii="Latha" w:cs="Latha" w:eastAsia="Latha" w:hAnsi="Latha"/>
          <w:b w:val="1"/>
          <w:bCs w:val="1"/>
          <w:rtl w:val="0"/>
        </w:rPr>
        <w:t xml:space="preserve">c. தாகம் என்ற தண்ணீர்:</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முழு உலகத்தின் பாவத்தை சுமந்து தீர்க்கும் ஆட்டுக்குட்டியாக சிலுவையில் இயேசு சொன்ன மிக முக்கியமான ஏழு வார்த்தை -களில் “தாகமாயிருக்கிறேன்” (யோவா19:28) என்ற வார்த்தை தண்ணீரை குறித்த வார்த்தையாகும். ஆம், இயேசுவின் வாழ்க்கையின் முடிவு கூட தாகத்தோடுதான் முடிந்தது.</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தலையில் முள்முடி சூட்டப்பட்டு, சாட்டையினால் உடல் முழுவதும் அடிக்கப்பட்டு, பாரமான சிலுவையை வழி நெடுக சுமந்து வந்தப -டியால் அவருடைய சரீரத்தில் இருந்து இரத்தம் எல்லாம் பெரும் பாலும் வெளியேறி விட்டது. ஆனபடியினால், மிகுதியான தாகம் உண்டானது. அவர் மனுஷகுமாரனாக இவைகளையெல்லாம் அனுபவித்தபடியினால் அவருக்கு தாகம் ஏற்பட்டது ஓர் ஆச்சரி -யமே கிடையாது.</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தாகம் என்றால் விசுவாசம் என்று அர்த்தமாகும் [யோவா6:35). இதை வாசிக்கும் சகோதரனே, சகோதரியே தேவனிடத்தில் விசுவாசமாயிருங்கள். எந்த அளவுக்கு நீங்கள் அவர் மேலும், அவருடைய சத்திய வசனத்தின் மீதும் விசுவாசமாக இருக்கின்றீர் -களோ, அந்த அளவுக்கு உங்களை இரட்ச்சித்த தேவனின் தாகத்தை நீங்கள் தீர்க்கின்றீர்கள் என்று அர்த்தமாகும். ஏனென் -றால் “விசுவாசத்தினால் வராத யாவும் பாவமே" (ரோம 14:23) என்று வேதம் எச்சரிக்கின்றது.</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ஜெபியுங்கள், விசுவாசியுங்கள், இயேசுவின் தாகத்தை தீருங் கள், அப்போது உங்களின் மனவிருப்பங்களையும் பிரயாசங்களை -யும் கர்த்தர் வாய்க்கப் பண்ணுவார். நீங்களும் வெற்றியுள்ள வாழ்க்கையை வாழ்வீர்கள். “தாகமாயிருந்தேன், என் தாகத்தைத் தீர்த்தீர்கள்” (மத்2535) என்ற மகிமை பொருந்திய இயேசுவின் வார்த்தை உங்களில் நிறைவேறுவதாக.</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b w:val="1"/>
          <w:bCs w:val="1"/>
        </w:rPr>
      </w:pPr>
      <w:r w:rsidDel="00000000" w:rsidR="00000000" w:rsidRPr="00000000">
        <w:rPr>
          <w:rFonts w:ascii="Latha" w:cs="Latha" w:eastAsia="Latha" w:hAnsi="Latha"/>
          <w:b w:val="1"/>
          <w:bCs w:val="1"/>
          <w:rtl w:val="0"/>
        </w:rPr>
        <w:t xml:space="preserve">d. அடையாளம் என்ற தண்ணீர்:</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"அடையாளம்” ஆம் இந்த வார்த்தை மிகவும் பரீச்சயமான வார்த்தையாகும். பரிசுத்த வேதம் கூட ஏராளமான அடையாளங் -களைக் குறித்து சுட்டிக் காண்பிக்கின்றது. நெற்றி, முத்திரை, மாட்டுக் கொட்டகை, மேகம், அத்திமரம் துளிர்விட்டது. இவைக -ளெல்லாம் எப்படி அடையாளமாக காணப்படுகின்றதோ, அதே போல இயேசுவின் விலாவில் இருந்து வடிந்த தண்ணீரும் ஓர் மிக முக்கியமான அடையாளமாகும். இயேசு உங்களுக்காக எனக் காக சிலுவையில் மரித்து விட்டார் என்ற உறுதிபாட்டை கொடுத்ததே அவருடைய விலாவில் இருந்து வடிந்த கடைசி சொட்டு தண்ணீர் -தான்.</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இதேபோல நாமும் கூட நம்மை அழைத்த ஆண்டவருக்காய் நம்முடைய ஜீவனையும் கூட கிறிஸ்துவுக்காக இழக்கவும் ஆயத்த மாய் இருக்க வேண்டும் என்பதே தேவனின் நோக்கமாகும்.</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இதே போல கடைசி நிமிடம் வரை கிறிஸ்து இயேசுவுக்காக வாழ வேண்டும், நமக்கு கிடைத்த ஒரே ஜீவன் என்கிற உயிரை ஆண்டவருக்காக விட வேண்டும், முடிந்தால் நம்முடைய உடலில் உள்ள ஒவ்வொரு சொட்டு இரத்தத்தையும் கூட இயேசுவின் நாம மகிமைக்காக சிந்தி, இரத்த சாட்சியாக மரிக்கவும் நாம் ஆயத்த -மாக வேண்டும் என்பதையே மேற்கண்ட சம்பவம் காண்பிக்கின் றது.</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இதை வாசிக்கும் நீங்கள் எப்படி, உங்கள் மனநிலை எப்படிப்-பட்டது என்பதை சிந்தித்துப் பாருங்கள். ஆண்டவர் உங்களுக்காக எவ்வளவோ செய்திருக்க உங்கள் இரத்தத்தை, உடலின் தண் -ணீரை கிறிஸ்துவுக்காக நீங்கள் சிந்த முன் வருவீர்களானால், உண்மையாகவே தேவ இராஜ்யமும், தேவ இராஜ்யத்தில் உள்ள -தான சீயோன் பர்வதமும் உங்களுக்கு சொந்தமாகும் என்பதில் சந்தேகமில்லை.</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b w:val="1"/>
          <w:bCs w:val="1"/>
        </w:rPr>
      </w:pPr>
      <w:r w:rsidDel="00000000" w:rsidR="00000000" w:rsidRPr="00000000">
        <w:rPr>
          <w:rFonts w:ascii="Latha" w:cs="Latha" w:eastAsia="Latha" w:hAnsi="Latha"/>
          <w:b w:val="1"/>
          <w:bCs w:val="1"/>
          <w:rtl w:val="0"/>
        </w:rPr>
        <w:t xml:space="preserve">e. இயேசுவின் பாடுகளுக்கு ஒப்பாக உவமையாய் சொல்லப்பட்டுள்ள</w:t>
      </w:r>
    </w:p>
    <w:p w:rsidR="00000000" w:rsidDel="00000000" w:rsidP="00000000" w:rsidRDefault="00000000" w:rsidRPr="00000000" w14:paraId="00000030">
      <w:pPr>
        <w:spacing w:line="360" w:lineRule="auto"/>
        <w:rPr>
          <w:b w:val="1"/>
          <w:bCs w:val="1"/>
        </w:rPr>
      </w:pPr>
      <w:r w:rsidDel="00000000" w:rsidR="00000000" w:rsidRPr="00000000">
        <w:rPr>
          <w:rFonts w:ascii="Latha" w:cs="Latha" w:eastAsia="Latha" w:hAnsi="Latha"/>
          <w:b w:val="1"/>
          <w:bCs w:val="1"/>
          <w:rtl w:val="0"/>
        </w:rPr>
        <w:t xml:space="preserve">சில தண்ணீர்கள்:</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1. மத்27:24</w:t>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பிரயோஜனமில்லாத தண்ணீர்</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2. மாற்14:13</w:t>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குடத்தில் உள்ள தண்ணீர்</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3. லூக்7:44</w:t>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கண்ணீர் என்ற தண்ணீர்</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4. யோவா 4:14</w:t>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தாகமுண்டாக்காத தண்ணீர்</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5. யோவா 7:38</w:t>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வேத வாக்கியம் என்ற தண்ணீர்</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6. யோவா 13:5</w:t>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சுத்திகரித்த தண்ணீர்</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7. யோவா 19:34</w:t>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இயேசுவின் கடைசி தண்ணீர்</w:t>
      </w:r>
    </w:p>
    <w:p w:rsidR="00000000" w:rsidDel="00000000" w:rsidP="00000000" w:rsidRDefault="00000000" w:rsidRPr="00000000" w14:paraId="00000046">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