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BC71B" w14:textId="77777777" w:rsidR="00570753" w:rsidRPr="00570753" w:rsidRDefault="00570753" w:rsidP="00570753">
      <w:pPr>
        <w:rPr>
          <w:lang w:val="en-IN"/>
        </w:rPr>
      </w:pPr>
      <w:r w:rsidRPr="00570753">
        <w:rPr>
          <w:rFonts w:ascii="Vijaya" w:hAnsi="Vijaya" w:cs="Vijaya" w:hint="cs"/>
          <w:cs/>
          <w:lang w:bidi="ta-IN"/>
        </w:rPr>
        <w:t>நீங்கள்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கேட்டபடி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நடந்த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அதிசயங்களுக்கான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தோரா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 xml:space="preserve">Torah),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 xml:space="preserve">Talmud)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 xml:space="preserve">Midrash) </w:t>
      </w:r>
      <w:r w:rsidRPr="00570753">
        <w:rPr>
          <w:rFonts w:ascii="Vijaya" w:hAnsi="Vijaya" w:cs="Vijaya" w:hint="cs"/>
          <w:cs/>
          <w:lang w:bidi="ta-IN"/>
        </w:rPr>
        <w:t>ஆகியவற்றின்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துல்லியமான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ஆதாரங்கள்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 xml:space="preserve">References) </w:t>
      </w:r>
      <w:r w:rsidRPr="00570753">
        <w:rPr>
          <w:rFonts w:ascii="Vijaya" w:hAnsi="Vijaya" w:cs="Vijaya" w:hint="cs"/>
          <w:cs/>
          <w:lang w:bidi="ta-IN"/>
        </w:rPr>
        <w:t>கீழே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தொகுக்கப்பட்டுள்ளன</w:t>
      </w:r>
      <w:r w:rsidRPr="00570753">
        <w:rPr>
          <w:cs/>
          <w:lang w:bidi="ta-IN"/>
        </w:rPr>
        <w:t>.</w:t>
      </w:r>
    </w:p>
    <w:p w14:paraId="45620890" w14:textId="77777777" w:rsidR="00570753" w:rsidRPr="00570753" w:rsidRDefault="00570753" w:rsidP="00570753">
      <w:pPr>
        <w:rPr>
          <w:b/>
          <w:bCs/>
          <w:lang w:val="en-IN"/>
        </w:rPr>
      </w:pPr>
      <w:r w:rsidRPr="00570753">
        <w:rPr>
          <w:b/>
          <w:bCs/>
          <w:lang w:val="en-IN"/>
        </w:rPr>
        <w:t xml:space="preserve">1. </w:t>
      </w:r>
      <w:r w:rsidRPr="00570753">
        <w:rPr>
          <w:rFonts w:ascii="Vijaya" w:hAnsi="Vijaya" w:cs="Vijaya" w:hint="cs"/>
          <w:b/>
          <w:bCs/>
          <w:cs/>
          <w:lang w:bidi="ta-IN"/>
        </w:rPr>
        <w:t>தோரா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/>
        </w:rPr>
        <w:t xml:space="preserve">Torah / </w:t>
      </w:r>
      <w:r w:rsidRPr="00570753">
        <w:rPr>
          <w:rFonts w:ascii="Vijaya" w:hAnsi="Vijaya" w:cs="Vijaya" w:hint="cs"/>
          <w:b/>
          <w:bCs/>
          <w:cs/>
          <w:lang w:bidi="ta-IN"/>
        </w:rPr>
        <w:t>பழைய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570753">
        <w:rPr>
          <w:b/>
          <w:bCs/>
          <w:cs/>
          <w:lang w:bidi="ta-IN"/>
        </w:rPr>
        <w:t xml:space="preserve">)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ஆதாரங்கள்</w:t>
      </w:r>
    </w:p>
    <w:p w14:paraId="5CEF472A" w14:textId="77777777" w:rsidR="00570753" w:rsidRPr="00570753" w:rsidRDefault="00570753" w:rsidP="00570753">
      <w:pPr>
        <w:rPr>
          <w:lang w:val="en-IN"/>
        </w:rPr>
      </w:pPr>
      <w:r w:rsidRPr="00570753">
        <w:rPr>
          <w:rFonts w:ascii="Vijaya" w:hAnsi="Vijaya" w:cs="Vijaya" w:hint="cs"/>
          <w:cs/>
          <w:lang w:bidi="ta-IN"/>
        </w:rPr>
        <w:t>வேதாகமத்தின்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இரண்டாம்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நூலான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யாத்திராகமத்தில்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 xml:space="preserve">Exodus - </w:t>
      </w:r>
      <w:r w:rsidRPr="00570753">
        <w:rPr>
          <w:rFonts w:ascii="Vijaya" w:hAnsi="Vijaya" w:cs="Vijaya" w:hint="cs"/>
          <w:cs/>
          <w:lang w:bidi="ta-IN"/>
        </w:rPr>
        <w:t>எபிரேய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மொழியில்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'</w:t>
      </w:r>
      <w:proofErr w:type="spellStart"/>
      <w:r w:rsidRPr="00570753">
        <w:rPr>
          <w:lang w:val="en-IN"/>
        </w:rPr>
        <w:t>Shemot</w:t>
      </w:r>
      <w:proofErr w:type="spellEnd"/>
      <w:r w:rsidRPr="00570753">
        <w:rPr>
          <w:lang w:val="en-IN"/>
        </w:rPr>
        <w:t xml:space="preserve">') </w:t>
      </w:r>
      <w:r w:rsidRPr="00570753">
        <w:rPr>
          <w:rFonts w:ascii="Vijaya" w:hAnsi="Vijaya" w:cs="Vijaya" w:hint="cs"/>
          <w:cs/>
          <w:lang w:bidi="ta-IN"/>
        </w:rPr>
        <w:t>இந்த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நிகழ்வுகள்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நேரடியாகப்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பதிவு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செய்யப்பட்டுள்ளன</w:t>
      </w:r>
      <w:r w:rsidRPr="00570753">
        <w:rPr>
          <w:cs/>
          <w:lang w:bidi="ta-IN"/>
        </w:rPr>
        <w:t>:</w:t>
      </w:r>
    </w:p>
    <w:p w14:paraId="628A01B4" w14:textId="77777777" w:rsidR="00570753" w:rsidRPr="00570753" w:rsidRDefault="00570753" w:rsidP="00570753">
      <w:pPr>
        <w:numPr>
          <w:ilvl w:val="0"/>
          <w:numId w:val="1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சத்தங்களைக்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கண்ணால்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காணுதல்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/>
        </w:rPr>
        <w:t>Seeing the Sounds):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யாத்திராகமம்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>Exodus) 20:18.</w:t>
      </w:r>
    </w:p>
    <w:p w14:paraId="6370425C" w14:textId="77777777" w:rsidR="00570753" w:rsidRPr="00570753" w:rsidRDefault="00570753" w:rsidP="00570753">
      <w:pPr>
        <w:numPr>
          <w:ilvl w:val="1"/>
          <w:numId w:val="1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வசனம்</w:t>
      </w:r>
      <w:r w:rsidRPr="00570753">
        <w:rPr>
          <w:i/>
          <w:iCs/>
          <w:cs/>
          <w:lang w:bidi="ta-IN"/>
        </w:rPr>
        <w:t xml:space="preserve"> </w:t>
      </w:r>
      <w:r w:rsidRPr="00570753">
        <w:rPr>
          <w:rFonts w:ascii="Vijaya" w:hAnsi="Vijaya" w:cs="Vijaya" w:hint="cs"/>
          <w:i/>
          <w:iCs/>
          <w:cs/>
          <w:lang w:bidi="ta-IN"/>
        </w:rPr>
        <w:t>கூறுகிறது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"</w:t>
      </w:r>
      <w:r w:rsidRPr="00570753">
        <w:rPr>
          <w:rFonts w:ascii="Vijaya" w:hAnsi="Vijaya" w:cs="Vijaya" w:hint="cs"/>
          <w:cs/>
          <w:lang w:bidi="ta-IN"/>
        </w:rPr>
        <w:t>மக்கள்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அனைவரும்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இடிமுழக்கங்களையும்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மின்னல்களையும்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எக்காள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சத்தத்தையும்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புகைகிறதையும்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கண்டார்கள்</w:t>
      </w:r>
      <w:r w:rsidRPr="00570753">
        <w:rPr>
          <w:cs/>
          <w:lang w:bidi="ta-IN"/>
        </w:rPr>
        <w:t>."</w:t>
      </w:r>
    </w:p>
    <w:p w14:paraId="64AEB9CF" w14:textId="77777777" w:rsidR="00570753" w:rsidRPr="00570753" w:rsidRDefault="00570753" w:rsidP="00570753">
      <w:pPr>
        <w:numPr>
          <w:ilvl w:val="0"/>
          <w:numId w:val="1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அதிகரித்துக்கொண்டே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போன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எக்காள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யாத்திராகமம்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>Exodus) 19:19.</w:t>
      </w:r>
    </w:p>
    <w:p w14:paraId="1E1B13BE" w14:textId="77777777" w:rsidR="00570753" w:rsidRPr="00570753" w:rsidRDefault="00570753" w:rsidP="00570753">
      <w:pPr>
        <w:numPr>
          <w:ilvl w:val="1"/>
          <w:numId w:val="1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வசனம்</w:t>
      </w:r>
      <w:r w:rsidRPr="00570753">
        <w:rPr>
          <w:i/>
          <w:iCs/>
          <w:cs/>
          <w:lang w:bidi="ta-IN"/>
        </w:rPr>
        <w:t xml:space="preserve"> </w:t>
      </w:r>
      <w:r w:rsidRPr="00570753">
        <w:rPr>
          <w:rFonts w:ascii="Vijaya" w:hAnsi="Vijaya" w:cs="Vijaya" w:hint="cs"/>
          <w:i/>
          <w:iCs/>
          <w:cs/>
          <w:lang w:bidi="ta-IN"/>
        </w:rPr>
        <w:t>கூறுகிறது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"</w:t>
      </w:r>
      <w:r w:rsidRPr="00570753">
        <w:rPr>
          <w:rFonts w:ascii="Vijaya" w:hAnsi="Vijaya" w:cs="Vijaya" w:hint="cs"/>
          <w:cs/>
          <w:lang w:bidi="ta-IN"/>
        </w:rPr>
        <w:t>எக்காள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சத்தம்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வரவர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மிகவும்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பலமாய்த்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தொனித்தது</w:t>
      </w:r>
      <w:r w:rsidRPr="00570753">
        <w:rPr>
          <w:cs/>
          <w:lang w:bidi="ta-IN"/>
        </w:rPr>
        <w:t>."</w:t>
      </w:r>
    </w:p>
    <w:p w14:paraId="0FD115D3" w14:textId="77777777" w:rsidR="00570753" w:rsidRPr="00570753" w:rsidRDefault="00570753" w:rsidP="00570753">
      <w:pPr>
        <w:numPr>
          <w:ilvl w:val="0"/>
          <w:numId w:val="1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பூகம்பமும்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அக்கினியும்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யாத்திராகமம்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>Exodus) 19:18.</w:t>
      </w:r>
    </w:p>
    <w:p w14:paraId="633F0329" w14:textId="77777777" w:rsidR="00570753" w:rsidRPr="00570753" w:rsidRDefault="00570753" w:rsidP="00570753">
      <w:pPr>
        <w:numPr>
          <w:ilvl w:val="1"/>
          <w:numId w:val="1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வசனம்</w:t>
      </w:r>
      <w:r w:rsidRPr="00570753">
        <w:rPr>
          <w:i/>
          <w:iCs/>
          <w:cs/>
          <w:lang w:bidi="ta-IN"/>
        </w:rPr>
        <w:t xml:space="preserve"> </w:t>
      </w:r>
      <w:r w:rsidRPr="00570753">
        <w:rPr>
          <w:rFonts w:ascii="Vijaya" w:hAnsi="Vijaya" w:cs="Vijaya" w:hint="cs"/>
          <w:i/>
          <w:iCs/>
          <w:cs/>
          <w:lang w:bidi="ta-IN"/>
        </w:rPr>
        <w:t>கூறுகிறது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"</w:t>
      </w:r>
      <w:r w:rsidRPr="00570753">
        <w:rPr>
          <w:rFonts w:ascii="Vijaya" w:hAnsi="Vijaya" w:cs="Vijaya" w:hint="cs"/>
          <w:cs/>
          <w:lang w:bidi="ta-IN"/>
        </w:rPr>
        <w:t>கர்த்தர்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அக்கினியில்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அதின்மேல்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இறங்கினபடியால்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சீனாய்மலை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முழுவதும்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புகைகாடாணது</w:t>
      </w:r>
      <w:r w:rsidRPr="00570753">
        <w:rPr>
          <w:cs/>
          <w:lang w:bidi="ta-IN"/>
        </w:rPr>
        <w:t xml:space="preserve">... </w:t>
      </w:r>
      <w:r w:rsidRPr="00570753">
        <w:rPr>
          <w:rFonts w:ascii="Vijaya" w:hAnsi="Vijaya" w:cs="Vijaya" w:hint="cs"/>
          <w:cs/>
          <w:lang w:bidi="ta-IN"/>
        </w:rPr>
        <w:t>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முழுவதும்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மிகவும்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அதிர்ந்தது</w:t>
      </w:r>
      <w:r w:rsidRPr="00570753">
        <w:rPr>
          <w:cs/>
          <w:lang w:bidi="ta-IN"/>
        </w:rPr>
        <w:t>."</w:t>
      </w:r>
    </w:p>
    <w:p w14:paraId="03692EFD" w14:textId="77777777" w:rsidR="00570753" w:rsidRPr="00570753" w:rsidRDefault="00570753" w:rsidP="00570753">
      <w:pPr>
        <w:rPr>
          <w:b/>
          <w:bCs/>
          <w:lang w:val="en-IN"/>
        </w:rPr>
      </w:pPr>
      <w:r w:rsidRPr="00570753">
        <w:rPr>
          <w:b/>
          <w:bCs/>
          <w:lang w:val="en-IN"/>
        </w:rPr>
        <w:t xml:space="preserve">2. </w:t>
      </w:r>
      <w:r w:rsidRPr="00570753">
        <w:rPr>
          <w:rFonts w:ascii="Vijaya" w:hAnsi="Vijaya" w:cs="Vijaya" w:hint="cs"/>
          <w:b/>
          <w:bCs/>
          <w:cs/>
          <w:lang w:bidi="ta-IN"/>
        </w:rPr>
        <w:t>தல்மூத்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/>
        </w:rPr>
        <w:t xml:space="preserve">Talmud)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ஆதாரங்கள்</w:t>
      </w:r>
    </w:p>
    <w:p w14:paraId="753C5362" w14:textId="77777777" w:rsidR="00570753" w:rsidRPr="00570753" w:rsidRDefault="00570753" w:rsidP="00570753">
      <w:pPr>
        <w:rPr>
          <w:lang w:val="en-IN"/>
        </w:rPr>
      </w:pPr>
      <w:r w:rsidRPr="00570753">
        <w:rPr>
          <w:rFonts w:ascii="Vijaya" w:hAnsi="Vijaya" w:cs="Vijaya" w:hint="cs"/>
          <w:cs/>
          <w:lang w:bidi="ta-IN"/>
        </w:rPr>
        <w:t>யூதர்களின்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வாய்வழிச்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சட்டங்களின்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 xml:space="preserve">Oral Torah) </w:t>
      </w:r>
      <w:r w:rsidRPr="00570753">
        <w:rPr>
          <w:rFonts w:ascii="Vijaya" w:hAnsi="Vijaya" w:cs="Vijaya" w:hint="cs"/>
          <w:cs/>
          <w:lang w:bidi="ta-IN"/>
        </w:rPr>
        <w:t>முக்கியத்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தொகுப்பான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'</w:t>
      </w:r>
      <w:r w:rsidRPr="00570753">
        <w:rPr>
          <w:rFonts w:ascii="Vijaya" w:hAnsi="Vijaya" w:cs="Vijaya" w:hint="cs"/>
          <w:cs/>
          <w:lang w:bidi="ta-IN"/>
        </w:rPr>
        <w:t>பாபிலோனிய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தல்மூத்தில்</w:t>
      </w:r>
      <w:r w:rsidRPr="00570753">
        <w:rPr>
          <w:lang w:val="en-IN"/>
        </w:rPr>
        <w:t xml:space="preserve">' (Babylonian Talmud), </w:t>
      </w:r>
      <w:r w:rsidRPr="00570753">
        <w:rPr>
          <w:rFonts w:ascii="Vijaya" w:hAnsi="Vijaya" w:cs="Vijaya" w:hint="cs"/>
          <w:cs/>
          <w:lang w:bidi="ta-IN"/>
        </w:rPr>
        <w:t>குறிப்பாக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'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lang w:val="en-IN"/>
        </w:rPr>
        <w:t xml:space="preserve">' (Tractate Shabbat) </w:t>
      </w:r>
      <w:r w:rsidRPr="00570753">
        <w:rPr>
          <w:rFonts w:ascii="Vijaya" w:hAnsi="Vijaya" w:cs="Vijaya" w:hint="cs"/>
          <w:cs/>
          <w:lang w:bidi="ta-IN"/>
        </w:rPr>
        <w:t>என்ற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பிரிவில்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நிகழ்வுகள்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விரிவாக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விளக்கப்பட்டுள்ளன</w:t>
      </w:r>
      <w:r w:rsidRPr="00570753">
        <w:rPr>
          <w:cs/>
          <w:lang w:bidi="ta-IN"/>
        </w:rPr>
        <w:t>:</w:t>
      </w:r>
    </w:p>
    <w:p w14:paraId="2657CEA3" w14:textId="77777777" w:rsidR="00570753" w:rsidRPr="00570753" w:rsidRDefault="00570753" w:rsidP="00570753">
      <w:pPr>
        <w:numPr>
          <w:ilvl w:val="0"/>
          <w:numId w:val="2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மலையைத்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தலைக்கு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மேல்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தூக்கி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நிறுத்தியது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88a (Shabbat 88a).</w:t>
      </w:r>
    </w:p>
    <w:p w14:paraId="119F1CC2" w14:textId="77777777" w:rsidR="00570753" w:rsidRPr="00570753" w:rsidRDefault="00570753" w:rsidP="00570753">
      <w:pPr>
        <w:numPr>
          <w:ilvl w:val="1"/>
          <w:numId w:val="2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lastRenderedPageBreak/>
        <w:t>விளக்கம்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தொட்டியைப்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போலத்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தலைகீழாக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மக்களின்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மீது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கவிழ்த்து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வைத்ததாக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இடத்தில்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கூறப்பட்டுள்ளது</w:t>
      </w:r>
      <w:r w:rsidRPr="00570753">
        <w:rPr>
          <w:cs/>
          <w:lang w:bidi="ta-IN"/>
        </w:rPr>
        <w:t>.</w:t>
      </w:r>
    </w:p>
    <w:p w14:paraId="201EF447" w14:textId="77777777" w:rsidR="00570753" w:rsidRPr="00570753" w:rsidRDefault="00570753" w:rsidP="00570753">
      <w:pPr>
        <w:numPr>
          <w:ilvl w:val="0"/>
          <w:numId w:val="2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ஆன்மாக்கள்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பிரிந்து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உயிர்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பெறுதல்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88b (Shabbat 88b).</w:t>
      </w:r>
    </w:p>
    <w:p w14:paraId="5E8E0B4D" w14:textId="77777777" w:rsidR="00570753" w:rsidRPr="00570753" w:rsidRDefault="00570753" w:rsidP="00570753">
      <w:pPr>
        <w:numPr>
          <w:ilvl w:val="1"/>
          <w:numId w:val="2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விளக்கம்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ஒவ்வொரு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வார்த்தைக்கும்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மக்களின்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ஆன்மா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உடலை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விட்டுப்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பிரிந்ததாகவும்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இறைவன்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அவர்களை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உயிர்ப்பிக்கும்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பனியைக்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கொண்டு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மீண்டும்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எழுப்பியதாகவும்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பதிவு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செய்யப்பட்டுள்ளது</w:t>
      </w:r>
      <w:r w:rsidRPr="00570753">
        <w:rPr>
          <w:cs/>
          <w:lang w:bidi="ta-IN"/>
        </w:rPr>
        <w:t>.</w:t>
      </w:r>
    </w:p>
    <w:p w14:paraId="0A547C11" w14:textId="77777777" w:rsidR="00570753" w:rsidRPr="00570753" w:rsidRDefault="00570753" w:rsidP="00570753">
      <w:pPr>
        <w:numPr>
          <w:ilvl w:val="0"/>
          <w:numId w:val="2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உலகெங்கும்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வீசிய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நறுமணம்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88b (Shabbat 88b).</w:t>
      </w:r>
    </w:p>
    <w:p w14:paraId="66284BA6" w14:textId="77777777" w:rsidR="00570753" w:rsidRPr="00570753" w:rsidRDefault="00570753" w:rsidP="00570753">
      <w:pPr>
        <w:numPr>
          <w:ilvl w:val="1"/>
          <w:numId w:val="2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விளக்கம்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சத்தம்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வெளிப்பட்டவுடன்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உலகம்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முழுவதும்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நறுமணத்தால்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நிரம்பியதாகக்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கூறப்பட்டுள்ளது</w:t>
      </w:r>
      <w:r w:rsidRPr="00570753">
        <w:rPr>
          <w:cs/>
          <w:lang w:bidi="ta-IN"/>
        </w:rPr>
        <w:t>.</w:t>
      </w:r>
    </w:p>
    <w:p w14:paraId="32EB1757" w14:textId="77777777" w:rsidR="00570753" w:rsidRPr="00570753" w:rsidRDefault="00570753" w:rsidP="00570753">
      <w:pPr>
        <w:numPr>
          <w:ilvl w:val="0"/>
          <w:numId w:val="2"/>
        </w:numPr>
        <w:rPr>
          <w:lang w:val="en-IN"/>
        </w:rPr>
      </w:pPr>
      <w:r w:rsidRPr="00570753">
        <w:rPr>
          <w:b/>
          <w:bCs/>
          <w:lang w:val="en-IN"/>
        </w:rPr>
        <w:t xml:space="preserve">70 </w:t>
      </w:r>
      <w:r w:rsidRPr="00570753">
        <w:rPr>
          <w:rFonts w:ascii="Vijaya" w:hAnsi="Vijaya" w:cs="Vijaya" w:hint="cs"/>
          <w:b/>
          <w:bCs/>
          <w:cs/>
          <w:lang w:bidi="ta-IN"/>
        </w:rPr>
        <w:t>மொழிகளாகப்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பிரிந்த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88b (Shabbat 88b).</w:t>
      </w:r>
    </w:p>
    <w:p w14:paraId="7FEB3DFE" w14:textId="77777777" w:rsidR="00570753" w:rsidRPr="00570753" w:rsidRDefault="00570753" w:rsidP="00570753">
      <w:pPr>
        <w:numPr>
          <w:ilvl w:val="1"/>
          <w:numId w:val="2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விளக்கம்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"</w:t>
      </w:r>
      <w:r w:rsidRPr="00570753">
        <w:rPr>
          <w:rFonts w:ascii="Vijaya" w:hAnsi="Vijaya" w:cs="Vijaya" w:hint="cs"/>
          <w:cs/>
          <w:lang w:bidi="ta-IN"/>
        </w:rPr>
        <w:t>ஒவ்வொரு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வார்த்தையும்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 xml:space="preserve">70 </w:t>
      </w:r>
      <w:r w:rsidRPr="00570753">
        <w:rPr>
          <w:rFonts w:ascii="Vijaya" w:hAnsi="Vijaya" w:cs="Vijaya" w:hint="cs"/>
          <w:cs/>
          <w:lang w:bidi="ta-IN"/>
        </w:rPr>
        <w:t>மொழிகளாகப்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பிரிந்தது</w:t>
      </w:r>
      <w:r w:rsidRPr="00570753">
        <w:rPr>
          <w:cs/>
          <w:lang w:bidi="ta-IN"/>
        </w:rPr>
        <w:t xml:space="preserve">"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ரபீ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யோகனான்</w:t>
      </w:r>
      <w:r w:rsidRPr="00570753">
        <w:rPr>
          <w:cs/>
          <w:lang w:bidi="ta-IN"/>
        </w:rPr>
        <w:t xml:space="preserve"> (</w:t>
      </w:r>
      <w:r w:rsidRPr="00570753">
        <w:rPr>
          <w:lang w:val="en-IN"/>
        </w:rPr>
        <w:t xml:space="preserve">Rabbi Yochanan) </w:t>
      </w:r>
      <w:r w:rsidRPr="00570753">
        <w:rPr>
          <w:rFonts w:ascii="Vijaya" w:hAnsi="Vijaya" w:cs="Vijaya" w:hint="cs"/>
          <w:cs/>
          <w:lang w:bidi="ta-IN"/>
        </w:rPr>
        <w:t>விவரிக்கிறார்</w:t>
      </w:r>
      <w:r w:rsidRPr="00570753">
        <w:rPr>
          <w:cs/>
          <w:lang w:bidi="ta-IN"/>
        </w:rPr>
        <w:t>.</w:t>
      </w:r>
    </w:p>
    <w:p w14:paraId="7EB62DDC" w14:textId="77777777" w:rsidR="00570753" w:rsidRPr="00570753" w:rsidRDefault="00570753" w:rsidP="00570753">
      <w:pPr>
        <w:rPr>
          <w:b/>
          <w:bCs/>
          <w:lang w:val="en-IN"/>
        </w:rPr>
      </w:pPr>
      <w:r w:rsidRPr="00570753">
        <w:rPr>
          <w:b/>
          <w:bCs/>
          <w:lang w:val="en-IN"/>
        </w:rPr>
        <w:t xml:space="preserve">3. </w:t>
      </w:r>
      <w:r w:rsidRPr="00570753">
        <w:rPr>
          <w:rFonts w:ascii="Vijaya" w:hAnsi="Vijaya" w:cs="Vijaya" w:hint="cs"/>
          <w:b/>
          <w:bCs/>
          <w:cs/>
          <w:lang w:bidi="ta-IN"/>
        </w:rPr>
        <w:t>மிட்ராஷ்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/>
        </w:rPr>
        <w:t xml:space="preserve">Midrash)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ஆதாரங்கள்</w:t>
      </w:r>
    </w:p>
    <w:p w14:paraId="2E0A430A" w14:textId="77777777" w:rsidR="00570753" w:rsidRPr="00570753" w:rsidRDefault="00570753" w:rsidP="00570753">
      <w:pPr>
        <w:rPr>
          <w:lang w:val="en-IN"/>
        </w:rPr>
      </w:pP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என்பது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தோராவின்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வசனங்களுக்கு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யூத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ரபீக்கள்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அளித்த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ஆழமான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விளக்கவுரைகள்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உருவகக்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கதைகளின்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தொகுப்பாகும்</w:t>
      </w:r>
      <w:r w:rsidRPr="00570753">
        <w:rPr>
          <w:cs/>
          <w:lang w:bidi="ta-IN"/>
        </w:rPr>
        <w:t>.</w:t>
      </w:r>
    </w:p>
    <w:p w14:paraId="5ABAA2AF" w14:textId="77777777" w:rsidR="00570753" w:rsidRPr="00570753" w:rsidRDefault="00570753" w:rsidP="00570753">
      <w:pPr>
        <w:numPr>
          <w:ilvl w:val="0"/>
          <w:numId w:val="3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எதிரொலி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இல்லாத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/>
        </w:rPr>
        <w:t>Voice with No Echo):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ஷெமோத்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29:9 (</w:t>
      </w:r>
      <w:proofErr w:type="spellStart"/>
      <w:r w:rsidRPr="00570753">
        <w:rPr>
          <w:lang w:val="en-IN"/>
        </w:rPr>
        <w:t>Shemot</w:t>
      </w:r>
      <w:proofErr w:type="spellEnd"/>
      <w:r w:rsidRPr="00570753">
        <w:rPr>
          <w:lang w:val="en-IN"/>
        </w:rPr>
        <w:t xml:space="preserve"> Rabbah 29:9).</w:t>
      </w:r>
    </w:p>
    <w:p w14:paraId="44FFFB6D" w14:textId="77777777" w:rsidR="00570753" w:rsidRPr="00570753" w:rsidRDefault="00570753" w:rsidP="00570753">
      <w:pPr>
        <w:numPr>
          <w:ilvl w:val="1"/>
          <w:numId w:val="3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விளக்கம்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குரலுக்கு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எதிரொலியும்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இல்லை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என்பதை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விளக்குகிறது</w:t>
      </w:r>
      <w:r w:rsidRPr="00570753">
        <w:rPr>
          <w:cs/>
          <w:lang w:bidi="ta-IN"/>
        </w:rPr>
        <w:t>.</w:t>
      </w:r>
    </w:p>
    <w:p w14:paraId="2B5D54FF" w14:textId="77777777" w:rsidR="00570753" w:rsidRPr="00570753" w:rsidRDefault="00570753" w:rsidP="00570753">
      <w:pPr>
        <w:numPr>
          <w:ilvl w:val="0"/>
          <w:numId w:val="3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பிரபஞ்சத்தின்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முழுமையான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அமைதி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/>
        </w:rPr>
        <w:t>Total Stillness of Nature):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ஷெமோத்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29:9 (</w:t>
      </w:r>
      <w:proofErr w:type="spellStart"/>
      <w:r w:rsidRPr="00570753">
        <w:rPr>
          <w:lang w:val="en-IN"/>
        </w:rPr>
        <w:t>Shemot</w:t>
      </w:r>
      <w:proofErr w:type="spellEnd"/>
      <w:r w:rsidRPr="00570753">
        <w:rPr>
          <w:lang w:val="en-IN"/>
        </w:rPr>
        <w:t xml:space="preserve"> Rabbah 29:9).</w:t>
      </w:r>
    </w:p>
    <w:p w14:paraId="369290A8" w14:textId="77777777" w:rsidR="00570753" w:rsidRPr="00570753" w:rsidRDefault="00570753" w:rsidP="00570753">
      <w:pPr>
        <w:numPr>
          <w:ilvl w:val="1"/>
          <w:numId w:val="3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விளக்கம்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"</w:t>
      </w:r>
      <w:r w:rsidRPr="00570753">
        <w:rPr>
          <w:rFonts w:ascii="Vijaya" w:hAnsi="Vijaya" w:cs="Vijaya" w:hint="cs"/>
          <w:cs/>
          <w:lang w:bidi="ta-IN"/>
        </w:rPr>
        <w:t>பறவை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பாடவில்லை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எந்த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உயிரினமும்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சத்தமிடவில்லை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கடல்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அலைகள்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அமைதியாயின</w:t>
      </w:r>
      <w:r w:rsidRPr="00570753">
        <w:rPr>
          <w:cs/>
          <w:lang w:bidi="ta-IN"/>
        </w:rPr>
        <w:t xml:space="preserve">..."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பிரபஞ்சத்தின்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பேரமைதியை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பதிவு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lastRenderedPageBreak/>
        <w:t>செய்துள்ளது</w:t>
      </w:r>
      <w:r w:rsidRPr="00570753">
        <w:rPr>
          <w:cs/>
          <w:lang w:bidi="ta-IN"/>
        </w:rPr>
        <w:t>. (</w:t>
      </w:r>
      <w:r w:rsidRPr="00570753">
        <w:rPr>
          <w:lang w:val="en-IN"/>
        </w:rPr>
        <w:t xml:space="preserve">70 </w:t>
      </w:r>
      <w:r w:rsidRPr="00570753">
        <w:rPr>
          <w:rFonts w:ascii="Vijaya" w:hAnsi="Vijaya" w:cs="Vijaya" w:hint="cs"/>
          <w:cs/>
          <w:lang w:bidi="ta-IN"/>
        </w:rPr>
        <w:t>மொழிகளாகப்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பிரிந்த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நிகழ்வும்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ஷெமோத்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5:9-</w:t>
      </w:r>
      <w:r w:rsidRPr="00570753">
        <w:rPr>
          <w:rFonts w:ascii="Vijaya" w:hAnsi="Vijaya" w:cs="Vijaya" w:hint="cs"/>
          <w:cs/>
          <w:lang w:bidi="ta-IN"/>
        </w:rPr>
        <w:t>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காணப்படுகிறது</w:t>
      </w:r>
      <w:r w:rsidRPr="00570753">
        <w:rPr>
          <w:cs/>
          <w:lang w:bidi="ta-IN"/>
        </w:rPr>
        <w:t>).</w:t>
      </w:r>
    </w:p>
    <w:p w14:paraId="2FC44497" w14:textId="77777777" w:rsidR="00570753" w:rsidRPr="00570753" w:rsidRDefault="00570753" w:rsidP="00570753">
      <w:pPr>
        <w:numPr>
          <w:ilvl w:val="0"/>
          <w:numId w:val="3"/>
        </w:numPr>
        <w:rPr>
          <w:lang w:val="en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அனைத்து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வியாதிகளும்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குணமடைதல்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* </w:t>
      </w: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மெகில்தா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டி</w:t>
      </w:r>
      <w:r w:rsidRPr="00570753">
        <w:rPr>
          <w:lang w:val="en-IN"/>
        </w:rPr>
        <w:t>'</w:t>
      </w:r>
      <w:r w:rsidRPr="00570753">
        <w:rPr>
          <w:rFonts w:ascii="Vijaya" w:hAnsi="Vijaya" w:cs="Vijaya" w:hint="cs"/>
          <w:cs/>
          <w:lang w:bidi="ta-IN"/>
        </w:rPr>
        <w:t>ரபி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இஸ்மவேல்</w:t>
      </w:r>
      <w:r w:rsidRPr="00570753">
        <w:rPr>
          <w:cs/>
          <w:lang w:bidi="ta-IN"/>
        </w:rPr>
        <w:t xml:space="preserve"> (</w:t>
      </w:r>
      <w:proofErr w:type="spellStart"/>
      <w:r w:rsidRPr="00570753">
        <w:rPr>
          <w:lang w:val="en-IN"/>
        </w:rPr>
        <w:t>Mekhilta</w:t>
      </w:r>
      <w:proofErr w:type="spellEnd"/>
      <w:r w:rsidRPr="00570753">
        <w:rPr>
          <w:lang w:val="en-IN"/>
        </w:rPr>
        <w:t xml:space="preserve"> </w:t>
      </w:r>
      <w:proofErr w:type="spellStart"/>
      <w:r w:rsidRPr="00570753">
        <w:rPr>
          <w:lang w:val="en-IN"/>
        </w:rPr>
        <w:t>d'Rabbi</w:t>
      </w:r>
      <w:proofErr w:type="spellEnd"/>
      <w:r w:rsidRPr="00570753">
        <w:rPr>
          <w:lang w:val="en-IN"/>
        </w:rPr>
        <w:t xml:space="preserve"> Yishmael) - </w:t>
      </w:r>
      <w:r w:rsidRPr="00570753">
        <w:rPr>
          <w:rFonts w:ascii="Vijaya" w:hAnsi="Vijaya" w:cs="Vijaya" w:hint="cs"/>
          <w:cs/>
          <w:lang w:bidi="ta-IN"/>
        </w:rPr>
        <w:t>யாத்திராகமம்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>20:18-</w:t>
      </w:r>
      <w:r w:rsidRPr="00570753">
        <w:rPr>
          <w:rFonts w:ascii="Vijaya" w:hAnsi="Vijaya" w:cs="Vijaya" w:hint="cs"/>
          <w:cs/>
          <w:lang w:bidi="ta-IN"/>
        </w:rPr>
        <w:t>க்கான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விளக்கம்</w:t>
      </w:r>
      <w:r w:rsidRPr="00570753">
        <w:rPr>
          <w:cs/>
          <w:lang w:bidi="ta-IN"/>
        </w:rPr>
        <w:t xml:space="preserve"> (</w:t>
      </w:r>
      <w:r w:rsidRPr="00570753">
        <w:rPr>
          <w:rFonts w:ascii="Vijaya" w:hAnsi="Vijaya" w:cs="Vijaya" w:hint="cs"/>
          <w:cs/>
          <w:lang w:bidi="ta-IN"/>
        </w:rPr>
        <w:t>அல்லது</w:t>
      </w:r>
      <w:r w:rsidRPr="00570753">
        <w:rPr>
          <w:cs/>
          <w:lang w:bidi="ta-IN"/>
        </w:rPr>
        <w:t xml:space="preserve"> </w:t>
      </w:r>
      <w:r w:rsidRPr="00570753">
        <w:rPr>
          <w:lang w:val="en-IN"/>
        </w:rPr>
        <w:t xml:space="preserve">Midrash </w:t>
      </w:r>
      <w:proofErr w:type="spellStart"/>
      <w:r w:rsidRPr="00570753">
        <w:rPr>
          <w:lang w:val="en-IN"/>
        </w:rPr>
        <w:t>Tanchuma</w:t>
      </w:r>
      <w:proofErr w:type="spellEnd"/>
      <w:r w:rsidRPr="00570753">
        <w:rPr>
          <w:lang w:val="en-IN"/>
        </w:rPr>
        <w:t>, Yitro 8).</w:t>
      </w:r>
    </w:p>
    <w:p w14:paraId="17881A3E" w14:textId="77777777" w:rsidR="00570753" w:rsidRPr="00570753" w:rsidRDefault="00570753" w:rsidP="00570753">
      <w:pPr>
        <w:numPr>
          <w:ilvl w:val="1"/>
          <w:numId w:val="3"/>
        </w:numPr>
        <w:rPr>
          <w:lang w:val="en-IN"/>
        </w:rPr>
      </w:pPr>
      <w:r w:rsidRPr="00570753">
        <w:rPr>
          <w:rFonts w:ascii="Vijaya" w:hAnsi="Vijaya" w:cs="Vijaya" w:hint="cs"/>
          <w:i/>
          <w:iCs/>
          <w:cs/>
          <w:lang w:bidi="ta-IN"/>
        </w:rPr>
        <w:t>விளக்கம்</w:t>
      </w:r>
      <w:r w:rsidRPr="00570753">
        <w:rPr>
          <w:i/>
          <w:iCs/>
          <w:cs/>
          <w:lang w:bidi="ta-IN"/>
        </w:rPr>
        <w:t>:</w:t>
      </w:r>
      <w:r w:rsidRPr="00570753">
        <w:rPr>
          <w:lang w:val="en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இஸ்ரவேலர்களில்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பார்வையற்றோர்</w:t>
      </w:r>
      <w:r w:rsidRPr="00570753">
        <w:rPr>
          <w:lang w:val="en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காது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கேளாதோர்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எவரும்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இருக்கவில்லை</w:t>
      </w:r>
      <w:r w:rsidRPr="00570753">
        <w:rPr>
          <w:lang w:val="en-IN"/>
        </w:rPr>
        <w:t xml:space="preserve">; </w:t>
      </w:r>
      <w:r w:rsidRPr="00570753">
        <w:rPr>
          <w:rFonts w:ascii="Vijaya" w:hAnsi="Vijaya" w:cs="Vijaya" w:hint="cs"/>
          <w:cs/>
          <w:lang w:bidi="ta-IN"/>
        </w:rPr>
        <w:t>அனைவரும்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முழுமையான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ஆரோக்கியத்தைப்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பெற்றார்கள்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இந்தப்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பழமையான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கூறுகிறது</w:t>
      </w:r>
      <w:r w:rsidRPr="00570753">
        <w:rPr>
          <w:cs/>
          <w:lang w:bidi="ta-IN"/>
        </w:rPr>
        <w:t>.</w:t>
      </w:r>
    </w:p>
    <w:p w14:paraId="5B6377A4" w14:textId="77777777" w:rsidR="00570753" w:rsidRPr="00570753" w:rsidRDefault="00570753" w:rsidP="00570753">
      <w:pPr>
        <w:rPr>
          <w:lang w:val="en-IN"/>
        </w:rPr>
      </w:pPr>
      <w:r w:rsidRPr="00570753">
        <w:rPr>
          <w:rFonts w:ascii="Vijaya" w:hAnsi="Vijaya" w:cs="Vijaya" w:hint="cs"/>
          <w:cs/>
          <w:lang w:bidi="ta-IN"/>
        </w:rPr>
        <w:t>இந்த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ஆதாரங்கள்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அனைத்தும்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யூத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பாரம்பரியத்தில்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வெளிப்பாட்டைப்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பற்றிப்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படிக்கும்போது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அடிப்படைத்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தரவுகளாகப்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பயன்படுத்தப்படுகின்றன</w:t>
      </w:r>
      <w:r w:rsidRPr="00570753">
        <w:rPr>
          <w:cs/>
          <w:lang w:bidi="ta-IN"/>
        </w:rPr>
        <w:t>.</w:t>
      </w:r>
    </w:p>
    <w:p w14:paraId="5EFB5375" w14:textId="77777777" w:rsidR="00156D0F" w:rsidRDefault="00156D0F">
      <w:pPr>
        <w:rPr>
          <w:lang w:bidi="ta-IN"/>
        </w:rPr>
      </w:pPr>
    </w:p>
    <w:p w14:paraId="6ACAEFDB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யூத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பாரம்பரியத்தின்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ஆழமான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நூல்களைத்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தேடினால்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நடந்த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இன்னும்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வியக்கத்தக்க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நிகழ்வுகள்</w:t>
      </w:r>
      <w:r w:rsidRPr="00570753">
        <w:rPr>
          <w:cs/>
          <w:lang w:bidi="ta-IN"/>
        </w:rPr>
        <w:t xml:space="preserve"> (</w:t>
      </w:r>
      <w:r w:rsidRPr="00570753">
        <w:rPr>
          <w:rFonts w:ascii="Vijaya" w:hAnsi="Vijaya" w:cs="Vijaya" w:hint="cs"/>
          <w:cs/>
          <w:lang w:bidi="ta-IN"/>
        </w:rPr>
        <w:t>அதிசயங்கள்</w:t>
      </w:r>
      <w:r w:rsidRPr="00570753">
        <w:rPr>
          <w:cs/>
          <w:lang w:bidi="ta-IN"/>
        </w:rPr>
        <w:t xml:space="preserve">) </w:t>
      </w:r>
      <w:r w:rsidRPr="00570753">
        <w:rPr>
          <w:rFonts w:ascii="Vijaya" w:hAnsi="Vijaya" w:cs="Vijaya" w:hint="cs"/>
          <w:cs/>
          <w:lang w:bidi="ta-IN"/>
        </w:rPr>
        <w:t>காணக்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கிடைக்கின்றன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முந்தைய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பட்டியலில்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விடுபட்ட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மிக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முக்கியமான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சில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வியப்பூட்டும்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அதிசயங்கள்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அவற்றின்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ஆதாரங்கள்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இங்கே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தொகுக்கப்பட்டுள்ளன</w:t>
      </w:r>
      <w:r w:rsidRPr="00570753">
        <w:rPr>
          <w:cs/>
          <w:lang w:bidi="ta-IN"/>
        </w:rPr>
        <w:t>:</w:t>
      </w:r>
    </w:p>
    <w:p w14:paraId="066090AF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1. </w:t>
      </w:r>
      <w:r w:rsidRPr="00570753">
        <w:rPr>
          <w:rFonts w:ascii="Vijaya" w:hAnsi="Vijaya" w:cs="Vijaya" w:hint="cs"/>
          <w:b/>
          <w:bCs/>
          <w:cs/>
          <w:lang w:bidi="ta-IN"/>
        </w:rPr>
        <w:t>தேவதூதர்கள்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வந்து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கிரீடம்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சூட்டுதல்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Crowns from Angels)</w:t>
      </w:r>
    </w:p>
    <w:p w14:paraId="419B413F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இஸ்ரவேலர்கள்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கட்டளைகளைக்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கேட்டு</w:t>
      </w:r>
      <w:r w:rsidRPr="00570753">
        <w:rPr>
          <w:lang w:val="en-IN" w:bidi="ta-IN"/>
        </w:rPr>
        <w:t>, "</w:t>
      </w:r>
      <w:r w:rsidRPr="00570753">
        <w:rPr>
          <w:rFonts w:ascii="Vijaya" w:hAnsi="Vijaya" w:cs="Vijaya" w:hint="cs"/>
          <w:cs/>
          <w:lang w:bidi="ta-IN"/>
        </w:rPr>
        <w:t>நாங்கள்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செய்வோம்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பின்பு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கேட்போம்</w:t>
      </w:r>
      <w:r w:rsidRPr="00570753">
        <w:rPr>
          <w:cs/>
          <w:lang w:bidi="ta-IN"/>
        </w:rPr>
        <w:t>" (</w:t>
      </w:r>
      <w:proofErr w:type="spellStart"/>
      <w:r w:rsidRPr="00570753">
        <w:rPr>
          <w:lang w:val="en-IN" w:bidi="ta-IN"/>
        </w:rPr>
        <w:t>Na'aseh</w:t>
      </w:r>
      <w:proofErr w:type="spellEnd"/>
      <w:r w:rsidRPr="00570753">
        <w:rPr>
          <w:lang w:val="en-IN" w:bidi="ta-IN"/>
        </w:rPr>
        <w:t xml:space="preserve"> </w:t>
      </w:r>
      <w:proofErr w:type="spellStart"/>
      <w:r w:rsidRPr="00570753">
        <w:rPr>
          <w:lang w:val="en-IN" w:bidi="ta-IN"/>
        </w:rPr>
        <w:t>V'Nishma</w:t>
      </w:r>
      <w:proofErr w:type="spellEnd"/>
      <w:r w:rsidRPr="00570753">
        <w:rPr>
          <w:lang w:val="en-IN" w:bidi="ta-IN"/>
        </w:rPr>
        <w:t xml:space="preserve"> - "We will do and we will hear")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முழுமையான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அர்ப்பணிப்புடன்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கூறினார்கள்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அவர்கள்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அப்படிச்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சொன்ன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விநாடியில்</w:t>
      </w:r>
      <w:r w:rsidRPr="00570753">
        <w:rPr>
          <w:lang w:val="en-IN" w:bidi="ta-IN"/>
        </w:rPr>
        <w:t xml:space="preserve">, 600,000 </w:t>
      </w:r>
      <w:r w:rsidRPr="00570753">
        <w:rPr>
          <w:rFonts w:ascii="Vijaya" w:hAnsi="Vijaya" w:cs="Vijaya" w:hint="cs"/>
          <w:cs/>
          <w:lang w:bidi="ta-IN"/>
        </w:rPr>
        <w:t>தேவதூதர்கள்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விண்ணிலிருந்து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இறங்கி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வந்து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ஒவ்வொரு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மனிதனுக்கும்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இரண்டு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ஆன்மீகக்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கிரீடங்களைச்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சூட்டினார்கள்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கூறுகிறது</w:t>
      </w:r>
      <w:r w:rsidRPr="00570753">
        <w:rPr>
          <w:cs/>
          <w:lang w:bidi="ta-IN"/>
        </w:rPr>
        <w:t>.</w:t>
      </w:r>
    </w:p>
    <w:p w14:paraId="7C22E626" w14:textId="77777777" w:rsidR="00570753" w:rsidRPr="00570753" w:rsidRDefault="00570753" w:rsidP="00570753">
      <w:pPr>
        <w:numPr>
          <w:ilvl w:val="0"/>
          <w:numId w:val="4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88a (Shabbat 88a).</w:t>
      </w:r>
    </w:p>
    <w:p w14:paraId="61E43EF5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2. </w:t>
      </w:r>
      <w:r w:rsidRPr="00570753">
        <w:rPr>
          <w:rFonts w:ascii="Vijaya" w:hAnsi="Vijaya" w:cs="Vijaya" w:hint="cs"/>
          <w:b/>
          <w:bCs/>
          <w:cs/>
          <w:lang w:bidi="ta-IN"/>
        </w:rPr>
        <w:t>காற்றில்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அந்தரமாக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மிதந்த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கற்பலகை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எழுத்துக்கள்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Floating Letters)</w:t>
      </w:r>
    </w:p>
    <w:p w14:paraId="0C50204A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பத்து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கட்டளைகள்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எழுதப்பட்ட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கற்பலகைகளில்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Tablets of Stone), </w:t>
      </w:r>
      <w:r w:rsidRPr="00570753">
        <w:rPr>
          <w:rFonts w:ascii="Vijaya" w:hAnsi="Vijaya" w:cs="Vijaya" w:hint="cs"/>
          <w:cs/>
          <w:lang w:bidi="ta-IN"/>
        </w:rPr>
        <w:t>எழுத்துக்கள்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கல்லின்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புறத்திலிருந்து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மறுபுறம்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வரை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முழுமையாகக்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குடையப்பட்டு</w:t>
      </w:r>
      <w:r w:rsidRPr="00570753">
        <w:rPr>
          <w:cs/>
          <w:lang w:bidi="ta-IN"/>
        </w:rPr>
        <w:t xml:space="preserve"> (</w:t>
      </w:r>
      <w:r w:rsidRPr="00570753">
        <w:rPr>
          <w:rFonts w:ascii="Vijaya" w:hAnsi="Vijaya" w:cs="Vijaya" w:hint="cs"/>
          <w:cs/>
          <w:lang w:bidi="ta-IN"/>
        </w:rPr>
        <w:t>துளையிடப்பட்டு</w:t>
      </w:r>
      <w:r w:rsidRPr="00570753">
        <w:rPr>
          <w:cs/>
          <w:lang w:bidi="ta-IN"/>
        </w:rPr>
        <w:t xml:space="preserve">) </w:t>
      </w:r>
      <w:r w:rsidRPr="00570753">
        <w:rPr>
          <w:rFonts w:ascii="Vijaya" w:hAnsi="Vijaya" w:cs="Vijaya" w:hint="cs"/>
          <w:cs/>
          <w:lang w:bidi="ta-IN"/>
        </w:rPr>
        <w:t>எழுதப்பட்டிருந்தன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எபிரேய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மொழியில்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மேம்</w:t>
      </w:r>
      <w:r w:rsidRPr="00570753">
        <w:rPr>
          <w:lang w:val="en-IN" w:bidi="ta-IN"/>
        </w:rPr>
        <w:t xml:space="preserve">' (Mem </w:t>
      </w:r>
      <w:r w:rsidRPr="00570753">
        <w:rPr>
          <w:rFonts w:ascii="Times New Roman" w:hAnsi="Times New Roman" w:cs="Times New Roman" w:hint="cs"/>
          <w:rtl/>
          <w:lang w:bidi="he-IL"/>
        </w:rPr>
        <w:t>ם</w:t>
      </w:r>
      <w:r w:rsidRPr="00570753">
        <w:rPr>
          <w:lang w:val="en-IN" w:bidi="ta-IN"/>
        </w:rPr>
        <w:t xml:space="preserve">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சாமெக்</w:t>
      </w:r>
      <w:r w:rsidRPr="00570753">
        <w:rPr>
          <w:lang w:val="en-IN" w:bidi="ta-IN"/>
        </w:rPr>
        <w:t xml:space="preserve">' (Samekh </w:t>
      </w:r>
      <w:r w:rsidRPr="00570753">
        <w:rPr>
          <w:rFonts w:ascii="Times New Roman" w:hAnsi="Times New Roman" w:cs="Times New Roman" w:hint="cs"/>
          <w:rtl/>
          <w:lang w:bidi="he-IL"/>
        </w:rPr>
        <w:t>ס</w:t>
      </w:r>
      <w:r w:rsidRPr="00570753">
        <w:rPr>
          <w:lang w:val="en-IN" w:bidi="ta-IN"/>
        </w:rPr>
        <w:t xml:space="preserve">) </w:t>
      </w:r>
      <w:r w:rsidRPr="00570753">
        <w:rPr>
          <w:rFonts w:ascii="Vijaya" w:hAnsi="Vijaya" w:cs="Vijaya" w:hint="cs"/>
          <w:cs/>
          <w:lang w:bidi="ta-IN"/>
        </w:rPr>
        <w:t>ஆகிய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lastRenderedPageBreak/>
        <w:t>இரண்டு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எழுத்துக்களும்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முழுமையான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வட்ட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வடிவம்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கொண்டவை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கல்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முழுமையாகத்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துளையிடப்பட்டிருந்தால்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வட்டத்தின்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நடுப்பகுதி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கீழே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விழுந்திருக்க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வேண்டும்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ஆனால்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நடுப்பகுதி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ஆதாரமும்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இல்லாமல்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காற்றில்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அற்புதமாக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மிதந்து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கொண்டிருந்தது</w:t>
      </w:r>
      <w:r w:rsidRPr="00570753">
        <w:rPr>
          <w:cs/>
          <w:lang w:bidi="ta-IN"/>
        </w:rPr>
        <w:t>.</w:t>
      </w:r>
    </w:p>
    <w:p w14:paraId="78F35DD8" w14:textId="77777777" w:rsidR="00570753" w:rsidRPr="00570753" w:rsidRDefault="00570753" w:rsidP="00570753">
      <w:pPr>
        <w:numPr>
          <w:ilvl w:val="0"/>
          <w:numId w:val="5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104a (Shabbat 104a).</w:t>
      </w:r>
    </w:p>
    <w:p w14:paraId="2B6412B1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3. </w:t>
      </w:r>
      <w:r w:rsidRPr="00570753">
        <w:rPr>
          <w:rFonts w:ascii="Vijaya" w:hAnsi="Vijaya" w:cs="Vijaya" w:hint="cs"/>
          <w:b/>
          <w:bCs/>
          <w:cs/>
          <w:lang w:bidi="ta-IN"/>
        </w:rPr>
        <w:t>வறண்ட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பாலைவன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மலை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பூத்துக்குலுங்கியது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The Blossoming Mountain)</w:t>
      </w:r>
    </w:p>
    <w:p w14:paraId="392DE771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என்பது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வறண்ட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கரடுமுரடான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பாலைவன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மலையாகும்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ஆனால்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அங்கு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இறங்கி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தோராவை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வழங்கியபோது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அந்தப்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பாலைவன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முழுவதும்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அற்புதமாகப்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பசுமையாக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மாறி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வாசனை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செடி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கொடிகளால்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நிரம்பியது</w:t>
      </w:r>
      <w:r w:rsidRPr="00570753">
        <w:rPr>
          <w:cs/>
          <w:lang w:bidi="ta-IN"/>
        </w:rPr>
        <w:t>. (</w:t>
      </w:r>
      <w:r w:rsidRPr="00570753">
        <w:rPr>
          <w:rFonts w:ascii="Vijaya" w:hAnsi="Vijaya" w:cs="Vijaya" w:hint="cs"/>
          <w:cs/>
          <w:lang w:bidi="ta-IN"/>
        </w:rPr>
        <w:t>இந்தக்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காரணத்தினாலேயே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ஷாவோத்</w:t>
      </w:r>
      <w:r w:rsidRPr="00570753">
        <w:rPr>
          <w:lang w:val="en-IN" w:bidi="ta-IN"/>
        </w:rPr>
        <w:t xml:space="preserve">' (Shavuot) </w:t>
      </w:r>
      <w:r w:rsidRPr="00570753">
        <w:rPr>
          <w:rFonts w:ascii="Vijaya" w:hAnsi="Vijaya" w:cs="Vijaya" w:hint="cs"/>
          <w:cs/>
          <w:lang w:bidi="ta-IN"/>
        </w:rPr>
        <w:t>என்ற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தோரா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வழங்கப்படும்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பண்டிகையின்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யூதர்கள்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வீடுகளை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மலர்களால்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அலங்கரிக்கும்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வழக்கம்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உருவானது</w:t>
      </w:r>
      <w:r w:rsidRPr="00570753">
        <w:rPr>
          <w:cs/>
          <w:lang w:bidi="ta-IN"/>
        </w:rPr>
        <w:t>).</w:t>
      </w:r>
    </w:p>
    <w:p w14:paraId="3114BD68" w14:textId="77777777" w:rsidR="00570753" w:rsidRPr="00570753" w:rsidRDefault="00570753" w:rsidP="00570753">
      <w:pPr>
        <w:numPr>
          <w:ilvl w:val="0"/>
          <w:numId w:val="6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- </w:t>
      </w:r>
      <w:r w:rsidRPr="00570753">
        <w:rPr>
          <w:rFonts w:ascii="Vijaya" w:hAnsi="Vijaya" w:cs="Vijaya" w:hint="cs"/>
          <w:cs/>
          <w:lang w:bidi="ta-IN"/>
        </w:rPr>
        <w:t>ஷிர்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ஹாஷிரிம்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 xml:space="preserve">1:12 (Shir Hashirim Rabbah)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பிர்கே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டி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ரபி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எலியேசர்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41 (</w:t>
      </w:r>
      <w:proofErr w:type="spellStart"/>
      <w:r w:rsidRPr="00570753">
        <w:rPr>
          <w:lang w:val="en-IN" w:bidi="ta-IN"/>
        </w:rPr>
        <w:t>Pirkei</w:t>
      </w:r>
      <w:proofErr w:type="spellEnd"/>
      <w:r w:rsidRPr="00570753">
        <w:rPr>
          <w:lang w:val="en-IN" w:bidi="ta-IN"/>
        </w:rPr>
        <w:t xml:space="preserve"> </w:t>
      </w:r>
      <w:proofErr w:type="spellStart"/>
      <w:r w:rsidRPr="00570753">
        <w:rPr>
          <w:lang w:val="en-IN" w:bidi="ta-IN"/>
        </w:rPr>
        <w:t>DeRabbi</w:t>
      </w:r>
      <w:proofErr w:type="spellEnd"/>
      <w:r w:rsidRPr="00570753">
        <w:rPr>
          <w:lang w:val="en-IN" w:bidi="ta-IN"/>
        </w:rPr>
        <w:t xml:space="preserve"> Eliezer).</w:t>
      </w:r>
    </w:p>
    <w:p w14:paraId="03B31314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4. </w:t>
      </w:r>
      <w:r w:rsidRPr="00570753">
        <w:rPr>
          <w:rFonts w:ascii="Vijaya" w:hAnsi="Vijaya" w:cs="Vijaya" w:hint="cs"/>
          <w:b/>
          <w:bCs/>
          <w:cs/>
          <w:lang w:bidi="ta-IN"/>
        </w:rPr>
        <w:t>பிறக்காத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குழந்தைகளும்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எதிர்கால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சந்ததியினரும்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உடனிருந்தனர்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Presence of All Future Souls)</w:t>
      </w:r>
    </w:p>
    <w:p w14:paraId="07EFA702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அப்போது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வாழ்ந்த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இஸ்ரவேலர்கள்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மட்டும்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நிற்கவில்லை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யூத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பாரம்பரியத்தின்படி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உலக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முடிவு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வரை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பிறக்கப்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அனைத்து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எதிர்கால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யூதர்களின்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ஆன்மாக்களும்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எதிர்காலத்தில்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யூத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மதத்திற்கு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மாறப்போகும்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மக்களின்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ஆன்மாக்களும்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அங்கு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பிரசன்னமாகி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இருந்தன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அவர்கள்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அனைவரும்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குரலைக்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கேட்டு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உடன்படிக்கையை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ஏற்றுக்கொண்டனர்</w:t>
      </w:r>
      <w:r w:rsidRPr="00570753">
        <w:rPr>
          <w:cs/>
          <w:lang w:bidi="ta-IN"/>
        </w:rPr>
        <w:t>.</w:t>
      </w:r>
    </w:p>
    <w:p w14:paraId="0FE6A8CF" w14:textId="77777777" w:rsidR="00570753" w:rsidRPr="00570753" w:rsidRDefault="00570753" w:rsidP="00570753">
      <w:pPr>
        <w:numPr>
          <w:ilvl w:val="0"/>
          <w:numId w:val="7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ஷெவுவோத்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39a (</w:t>
      </w:r>
      <w:proofErr w:type="spellStart"/>
      <w:r w:rsidRPr="00570753">
        <w:rPr>
          <w:lang w:val="en-IN" w:bidi="ta-IN"/>
        </w:rPr>
        <w:t>Shevuot</w:t>
      </w:r>
      <w:proofErr w:type="spellEnd"/>
      <w:r w:rsidRPr="00570753">
        <w:rPr>
          <w:lang w:val="en-IN" w:bidi="ta-IN"/>
        </w:rPr>
        <w:t xml:space="preserve"> 39a)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தன்ஹுமா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Midrash </w:t>
      </w:r>
      <w:proofErr w:type="spellStart"/>
      <w:r w:rsidRPr="00570753">
        <w:rPr>
          <w:lang w:val="en-IN" w:bidi="ta-IN"/>
        </w:rPr>
        <w:t>Tanchuma</w:t>
      </w:r>
      <w:proofErr w:type="spellEnd"/>
      <w:r w:rsidRPr="00570753">
        <w:rPr>
          <w:lang w:val="en-IN" w:bidi="ta-IN"/>
        </w:rPr>
        <w:t xml:space="preserve">, </w:t>
      </w:r>
      <w:proofErr w:type="spellStart"/>
      <w:r w:rsidRPr="00570753">
        <w:rPr>
          <w:lang w:val="en-IN" w:bidi="ta-IN"/>
        </w:rPr>
        <w:t>Nitzavim</w:t>
      </w:r>
      <w:proofErr w:type="spellEnd"/>
      <w:r w:rsidRPr="00570753">
        <w:rPr>
          <w:lang w:val="en-IN" w:bidi="ta-IN"/>
        </w:rPr>
        <w:t>).</w:t>
      </w:r>
    </w:p>
    <w:p w14:paraId="1EE6BFB4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5. </w:t>
      </w:r>
      <w:r w:rsidRPr="00570753">
        <w:rPr>
          <w:rFonts w:ascii="Vijaya" w:hAnsi="Vijaya" w:cs="Vijaya" w:hint="cs"/>
          <w:b/>
          <w:bCs/>
          <w:cs/>
          <w:lang w:bidi="ta-IN"/>
        </w:rPr>
        <w:t>நெருப்பால்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பேசப்பட்ட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Words of Fire)</w:t>
      </w:r>
    </w:p>
    <w:p w14:paraId="15552034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இறைவனின்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வார்த்தைகள்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காற்றில்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ஒலிக்கும்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சத்தமாக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மட்டும்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வரவில்லை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நெருப்பு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ஜூவாலைகளாக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வெளிவந்தன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தோரா</w:t>
      </w:r>
      <w:r w:rsidRPr="00570753">
        <w:rPr>
          <w:cs/>
          <w:lang w:bidi="ta-IN"/>
        </w:rPr>
        <w:t xml:space="preserve"> "</w:t>
      </w:r>
      <w:r w:rsidRPr="00570753">
        <w:rPr>
          <w:rFonts w:ascii="Vijaya" w:hAnsi="Vijaya" w:cs="Vijaya" w:hint="cs"/>
          <w:cs/>
          <w:lang w:bidi="ta-IN"/>
        </w:rPr>
        <w:t>வெள்ளை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நெருப்பின்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மீது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கருப்பு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நெருப்பால்</w:t>
      </w:r>
      <w:r w:rsidRPr="00570753">
        <w:rPr>
          <w:cs/>
          <w:lang w:bidi="ta-IN"/>
        </w:rPr>
        <w:t>" (</w:t>
      </w:r>
      <w:r w:rsidRPr="00570753">
        <w:rPr>
          <w:lang w:val="en-IN" w:bidi="ta-IN"/>
        </w:rPr>
        <w:t xml:space="preserve">Black fire on White fire) </w:t>
      </w:r>
      <w:r w:rsidRPr="00570753">
        <w:rPr>
          <w:rFonts w:ascii="Vijaya" w:hAnsi="Vijaya" w:cs="Vijaya" w:hint="cs"/>
          <w:cs/>
          <w:lang w:bidi="ta-IN"/>
        </w:rPr>
        <w:t>எழுதப்பட்டதாக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கூறுகிறது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ஒவ்வொரு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lastRenderedPageBreak/>
        <w:t>கட்டளையும்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நெருப்புச்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சுடராக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வெளிவந்து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ஒவ்வொரு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மனிதனிடமும்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தனித்தனியாகச்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சென்று</w:t>
      </w:r>
      <w:r w:rsidRPr="00570753">
        <w:rPr>
          <w:lang w:val="en-IN" w:bidi="ta-IN"/>
        </w:rPr>
        <w:t>, "</w:t>
      </w:r>
      <w:r w:rsidRPr="00570753">
        <w:rPr>
          <w:rFonts w:ascii="Vijaya" w:hAnsi="Vijaya" w:cs="Vijaya" w:hint="cs"/>
          <w:cs/>
          <w:lang w:bidi="ta-IN"/>
        </w:rPr>
        <w:t>என்னை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ஏற்றுக்கொள்கிறாயா</w:t>
      </w:r>
      <w:r w:rsidRPr="00570753">
        <w:rPr>
          <w:lang w:val="en-IN" w:bidi="ta-IN"/>
        </w:rPr>
        <w:t xml:space="preserve">?"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கேட்டு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அவர்கள்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சம்மதித்த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அவர்களை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முத்தமிட்டது</w:t>
      </w:r>
      <w:r w:rsidRPr="00570753">
        <w:rPr>
          <w:cs/>
          <w:lang w:bidi="ta-IN"/>
        </w:rPr>
        <w:t>.</w:t>
      </w:r>
    </w:p>
    <w:p w14:paraId="7DC12D20" w14:textId="77777777" w:rsidR="00570753" w:rsidRPr="00570753" w:rsidRDefault="00570753" w:rsidP="00570753">
      <w:pPr>
        <w:numPr>
          <w:ilvl w:val="0"/>
          <w:numId w:val="8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- </w:t>
      </w:r>
      <w:r w:rsidRPr="00570753">
        <w:rPr>
          <w:rFonts w:ascii="Vijaya" w:hAnsi="Vijaya" w:cs="Vijaya" w:hint="cs"/>
          <w:cs/>
          <w:lang w:bidi="ta-IN"/>
        </w:rPr>
        <w:t>ஜெருசலேம்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ஷெகாலிம்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 xml:space="preserve">6:1 (Jerusalem Talmud, </w:t>
      </w:r>
      <w:proofErr w:type="spellStart"/>
      <w:r w:rsidRPr="00570753">
        <w:rPr>
          <w:lang w:val="en-IN" w:bidi="ta-IN"/>
        </w:rPr>
        <w:t>Shekalim</w:t>
      </w:r>
      <w:proofErr w:type="spellEnd"/>
      <w:r w:rsidRPr="00570753">
        <w:rPr>
          <w:lang w:val="en-IN" w:bidi="ta-IN"/>
        </w:rPr>
        <w:t xml:space="preserve"> 6:1)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ஷெமோத்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cs/>
          <w:lang w:bidi="ta-IN"/>
        </w:rPr>
        <w:t>.</w:t>
      </w:r>
    </w:p>
    <w:p w14:paraId="76ED1457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6. </w:t>
      </w:r>
      <w:r w:rsidRPr="00570753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எடையைத்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தாங்களே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சுமந்த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கற்பலகைகள்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Tablets carried their own weight)</w:t>
      </w:r>
    </w:p>
    <w:p w14:paraId="00324738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மோசே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மலையிலிருந்து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இரண்டு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கற்பலகைகளைக்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கீழே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கொண்டு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வந்தபோது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மிகவும்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கனமான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சபையர்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Sapphire) </w:t>
      </w:r>
      <w:r w:rsidRPr="00570753">
        <w:rPr>
          <w:rFonts w:ascii="Vijaya" w:hAnsi="Vijaya" w:cs="Vijaya" w:hint="cs"/>
          <w:cs/>
          <w:lang w:bidi="ta-IN"/>
        </w:rPr>
        <w:t>அல்லது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தெய்வீகக்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கற்களால்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செய்யப்பட்டிருந்தன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ஆனால்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அந்தப்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பலகைகளில்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இருந்த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தெய்வீக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எழுத்துக்கள்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அந்தக்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கற்களின்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எடையைத்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தாங்களே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சுமந்து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கொண்டன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Weightless). </w:t>
      </w:r>
      <w:r w:rsidRPr="00570753">
        <w:rPr>
          <w:rFonts w:ascii="Vijaya" w:hAnsi="Vijaya" w:cs="Vijaya" w:hint="cs"/>
          <w:cs/>
          <w:lang w:bidi="ta-IN"/>
        </w:rPr>
        <w:t>மோசே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கீழே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வந்தபோது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மக்கள்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பொன்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கன்றுக்குட்டியை</w:t>
      </w:r>
      <w:r w:rsidRPr="00570753">
        <w:rPr>
          <w:lang w:val="en-IN" w:bidi="ta-IN"/>
        </w:rPr>
        <w:t xml:space="preserve">' (Golden Calf) </w:t>
      </w:r>
      <w:r w:rsidRPr="00570753">
        <w:rPr>
          <w:rFonts w:ascii="Vijaya" w:hAnsi="Vijaya" w:cs="Vijaya" w:hint="cs"/>
          <w:cs/>
          <w:lang w:bidi="ta-IN"/>
        </w:rPr>
        <w:t>வணங்குவதைப்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பார்த்தார்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அந்தப்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பாவத்தின்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காரணமாகக்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கற்பலகையிலிருந்த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எழுத்துக்கள்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விண்ணை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நோக்கிப்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பறந்து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சென்றுவிட்டன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தெய்வீக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எழுத்துக்கள்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நீங்கிய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உடனே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கற்கள்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அதன்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உண்மையான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பாரத்தை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அடைந்தன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எடையைத்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தாங்க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முடியாத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மோசே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அவற்றைக்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கீழே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போட்டு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உடைத்தார்</w:t>
      </w:r>
      <w:r w:rsidRPr="00570753">
        <w:rPr>
          <w:cs/>
          <w:lang w:bidi="ta-IN"/>
        </w:rPr>
        <w:t>.</w:t>
      </w:r>
    </w:p>
    <w:p w14:paraId="23E2DB54" w14:textId="77777777" w:rsidR="00570753" w:rsidRPr="00570753" w:rsidRDefault="00570753" w:rsidP="00570753">
      <w:pPr>
        <w:numPr>
          <w:ilvl w:val="0"/>
          <w:numId w:val="9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பெசாஹிம்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87b (</w:t>
      </w:r>
      <w:proofErr w:type="spellStart"/>
      <w:r w:rsidRPr="00570753">
        <w:rPr>
          <w:lang w:val="en-IN" w:bidi="ta-IN"/>
        </w:rPr>
        <w:t>Pesachim</w:t>
      </w:r>
      <w:proofErr w:type="spellEnd"/>
      <w:r w:rsidRPr="00570753">
        <w:rPr>
          <w:lang w:val="en-IN" w:bidi="ta-IN"/>
        </w:rPr>
        <w:t xml:space="preserve"> 87b)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Avot </w:t>
      </w:r>
      <w:proofErr w:type="spellStart"/>
      <w:r w:rsidRPr="00570753">
        <w:rPr>
          <w:lang w:val="en-IN" w:bidi="ta-IN"/>
        </w:rPr>
        <w:t>D'Rabbi</w:t>
      </w:r>
      <w:proofErr w:type="spellEnd"/>
      <w:r w:rsidRPr="00570753">
        <w:rPr>
          <w:lang w:val="en-IN" w:bidi="ta-IN"/>
        </w:rPr>
        <w:t xml:space="preserve"> Natan).</w:t>
      </w:r>
    </w:p>
    <w:p w14:paraId="5104F0E5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இந்தக்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கூடுதல்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தரவுகள்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அனைத்தும்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நிகழ்வு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வரலாற்றுச்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சட்டம்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இயற்றும்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நிகழ்வாக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மட்டும்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அல்லாமல்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பிரபஞ்ச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அளவிலான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ஆன்மீகப்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பெருவிழாவாக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யூத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மரபில்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எப்படிப்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பார்க்கப்படுகிறது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என்பதைத்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தெளிவாக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உணர்த்துகின்றன</w:t>
      </w:r>
      <w:r w:rsidRPr="00570753">
        <w:rPr>
          <w:cs/>
          <w:lang w:bidi="ta-IN"/>
        </w:rPr>
        <w:t>.</w:t>
      </w:r>
    </w:p>
    <w:p w14:paraId="54E52136" w14:textId="77777777" w:rsidR="00570753" w:rsidRDefault="00570753">
      <w:pPr>
        <w:rPr>
          <w:lang w:bidi="ta-IN"/>
        </w:rPr>
      </w:pPr>
    </w:p>
    <w:p w14:paraId="5C64AF1F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யூத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பாரம்பரியத்தின்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ஆழமான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நூல்களை</w:t>
      </w:r>
      <w:r w:rsidRPr="00570753">
        <w:rPr>
          <w:cs/>
          <w:lang w:bidi="ta-IN"/>
        </w:rPr>
        <w:t xml:space="preserve"> (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கபாலா</w:t>
      </w:r>
      <w:r w:rsidRPr="00570753">
        <w:rPr>
          <w:cs/>
          <w:lang w:bidi="ta-IN"/>
        </w:rPr>
        <w:t xml:space="preserve">) </w:t>
      </w:r>
      <w:r w:rsidRPr="00570753">
        <w:rPr>
          <w:rFonts w:ascii="Vijaya" w:hAnsi="Vijaya" w:cs="Vijaya" w:hint="cs"/>
          <w:cs/>
          <w:lang w:bidi="ta-IN"/>
        </w:rPr>
        <w:t>மேலும்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தேடினால்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நிகழ்வு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குறித்து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இன்னும்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நுட்பமான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வியப்பூட்டும்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தகவல்கள்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கிடைக்கின்றன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முந்தைய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பட்டியல்களில்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இல்லாத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மேலும்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சில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ஆழமான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ஆன்மீக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அதிசயங்கள்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கீழே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570753">
        <w:rPr>
          <w:cs/>
          <w:lang w:bidi="ta-IN"/>
        </w:rPr>
        <w:t>:</w:t>
      </w:r>
    </w:p>
    <w:p w14:paraId="1D9F1D6B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1. </w:t>
      </w:r>
      <w:r w:rsidRPr="00570753">
        <w:rPr>
          <w:rFonts w:ascii="Vijaya" w:hAnsi="Vijaya" w:cs="Vijaya" w:hint="cs"/>
          <w:b/>
          <w:bCs/>
          <w:cs/>
          <w:lang w:bidi="ta-IN"/>
        </w:rPr>
        <w:t>ஏழு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வானங்களும்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திறக்கப்பட்டன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Opening of the Seven Heavens)</w:t>
      </w:r>
    </w:p>
    <w:p w14:paraId="7C384D96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lastRenderedPageBreak/>
        <w:t>இறைவன்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இறங்கியபோது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வெறும்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மேகங்களை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மட்டும்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விலக்கவில்லை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அவர்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பிரபஞ்சத்தின்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ஏழு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வானங்களையும்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Seven Heavens), </w:t>
      </w:r>
      <w:r w:rsidRPr="00570753">
        <w:rPr>
          <w:rFonts w:ascii="Vijaya" w:hAnsi="Vijaya" w:cs="Vijaya" w:hint="cs"/>
          <w:cs/>
          <w:lang w:bidi="ta-IN"/>
        </w:rPr>
        <w:t>பூமியின்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ஆழங்களையும்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நேரத்தில்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திறந்தார்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கூறுகிறது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இஸ்ரவேலர்கள்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மேல்நோக்கியும்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கீழ்நோக்கியும்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பார்த்து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பிரபஞ்சம்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முழுவதிலும்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தவிர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வேறு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எந்தச்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சக்தியும்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இல்லை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என்பதைத்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கண்களால்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நேரில்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தரிசித்தார்கள்</w:t>
      </w:r>
      <w:r w:rsidRPr="00570753">
        <w:rPr>
          <w:cs/>
          <w:lang w:bidi="ta-IN"/>
        </w:rPr>
        <w:t>.</w:t>
      </w:r>
    </w:p>
    <w:p w14:paraId="17056AC8" w14:textId="77777777" w:rsidR="00570753" w:rsidRPr="00570753" w:rsidRDefault="00570753" w:rsidP="00570753">
      <w:pPr>
        <w:numPr>
          <w:ilvl w:val="0"/>
          <w:numId w:val="10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தன்ஹுமா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Midrash </w:t>
      </w:r>
      <w:proofErr w:type="spellStart"/>
      <w:r w:rsidRPr="00570753">
        <w:rPr>
          <w:lang w:val="en-IN" w:bidi="ta-IN"/>
        </w:rPr>
        <w:t>Tanchuma</w:t>
      </w:r>
      <w:proofErr w:type="spellEnd"/>
      <w:r w:rsidRPr="00570753">
        <w:rPr>
          <w:lang w:val="en-IN" w:bidi="ta-IN"/>
        </w:rPr>
        <w:t xml:space="preserve">, Yitro)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பெசிக்தா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ரப்பத்தி</w:t>
      </w:r>
      <w:r w:rsidRPr="00570753">
        <w:rPr>
          <w:cs/>
          <w:lang w:bidi="ta-IN"/>
        </w:rPr>
        <w:t xml:space="preserve"> (</w:t>
      </w:r>
      <w:proofErr w:type="spellStart"/>
      <w:r w:rsidRPr="00570753">
        <w:rPr>
          <w:lang w:val="en-IN" w:bidi="ta-IN"/>
        </w:rPr>
        <w:t>Pesikta</w:t>
      </w:r>
      <w:proofErr w:type="spellEnd"/>
      <w:r w:rsidRPr="00570753">
        <w:rPr>
          <w:lang w:val="en-IN" w:bidi="ta-IN"/>
        </w:rPr>
        <w:t xml:space="preserve"> </w:t>
      </w:r>
      <w:proofErr w:type="spellStart"/>
      <w:r w:rsidRPr="00570753">
        <w:rPr>
          <w:lang w:val="en-IN" w:bidi="ta-IN"/>
        </w:rPr>
        <w:t>Rabbati</w:t>
      </w:r>
      <w:proofErr w:type="spellEnd"/>
      <w:r w:rsidRPr="00570753">
        <w:rPr>
          <w:lang w:val="en-IN" w:bidi="ta-IN"/>
        </w:rPr>
        <w:t>).</w:t>
      </w:r>
    </w:p>
    <w:p w14:paraId="45DE34BA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2. </w:t>
      </w:r>
      <w:r w:rsidRPr="00570753">
        <w:rPr>
          <w:rFonts w:ascii="Vijaya" w:hAnsi="Vijaya" w:cs="Vijaya" w:hint="cs"/>
          <w:b/>
          <w:bCs/>
          <w:cs/>
          <w:lang w:bidi="ta-IN"/>
        </w:rPr>
        <w:t>முன்பின்னாகப்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படிக்கக்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கூடிய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முரண்படாத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எழுத்துக்கள்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Miraculous Readability)</w:t>
      </w:r>
    </w:p>
    <w:p w14:paraId="789994A4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கற்பலகைகளில்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எழுத்துக்கள்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கல்லை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முழுமையாகத்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துளைத்து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எழுதப்பட்டிருந்தன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என்பதை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முன்பு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பார்த்தோம்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அப்படித்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துளைக்கப்பட்டிருந்தால்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கற்பலகையின்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பின்பக்கத்திலிருந்து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பார்க்கும்போது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எழுத்துக்கள்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கண்ணாடியில்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பார்ப்பது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போலத்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தலைகீழாக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Mirrored) </w:t>
      </w:r>
      <w:r w:rsidRPr="00570753">
        <w:rPr>
          <w:rFonts w:ascii="Vijaya" w:hAnsi="Vijaya" w:cs="Vijaya" w:hint="cs"/>
          <w:cs/>
          <w:lang w:bidi="ta-IN"/>
        </w:rPr>
        <w:t>தெரிய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வேண்டும்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ஆனால்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எந்தப்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பக்கத்திலிருந்து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பார்த்தாலும்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எழுத்துக்கள்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நேரான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வடிவிலேயே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அற்புதமாகத்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தெரிந்தன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ரபீக்கள்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விளக்குகின்றனர்</w:t>
      </w:r>
      <w:r w:rsidRPr="00570753">
        <w:rPr>
          <w:cs/>
          <w:lang w:bidi="ta-IN"/>
        </w:rPr>
        <w:t>.</w:t>
      </w:r>
    </w:p>
    <w:p w14:paraId="36E845F3" w14:textId="77777777" w:rsidR="00570753" w:rsidRPr="00570753" w:rsidRDefault="00570753" w:rsidP="00570753">
      <w:pPr>
        <w:numPr>
          <w:ilvl w:val="0"/>
          <w:numId w:val="11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ஷெமோத்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47:6 (</w:t>
      </w:r>
      <w:proofErr w:type="spellStart"/>
      <w:r w:rsidRPr="00570753">
        <w:rPr>
          <w:lang w:val="en-IN" w:bidi="ta-IN"/>
        </w:rPr>
        <w:t>Shemot</w:t>
      </w:r>
      <w:proofErr w:type="spellEnd"/>
      <w:r w:rsidRPr="00570753">
        <w:rPr>
          <w:lang w:val="en-IN" w:bidi="ta-IN"/>
        </w:rPr>
        <w:t xml:space="preserve"> Rabbah 47:6).</w:t>
      </w:r>
    </w:p>
    <w:p w14:paraId="07D04430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3. </w:t>
      </w:r>
      <w:r w:rsidRPr="00570753">
        <w:rPr>
          <w:rFonts w:ascii="Vijaya" w:hAnsi="Vijaya" w:cs="Vijaya" w:hint="cs"/>
          <w:b/>
          <w:bCs/>
          <w:cs/>
          <w:lang w:bidi="ta-IN"/>
        </w:rPr>
        <w:t>ஒவ்வொரு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வார்த்தைக்கும்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b/>
          <w:bCs/>
          <w:lang w:val="en-IN" w:bidi="ta-IN"/>
        </w:rPr>
        <w:t xml:space="preserve">12 </w:t>
      </w:r>
      <w:r w:rsidRPr="00570753">
        <w:rPr>
          <w:rFonts w:ascii="Vijaya" w:hAnsi="Vijaya" w:cs="Vijaya" w:hint="cs"/>
          <w:b/>
          <w:bCs/>
          <w:cs/>
          <w:lang w:bidi="ta-IN"/>
        </w:rPr>
        <w:t>மைல்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பின்வாங்கிய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Retreating 12 Mil)</w:t>
      </w:r>
    </w:p>
    <w:p w14:paraId="5BD48ECC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இறைவனின்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குரல்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எவ்வளவு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வல்லமையாக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இருந்தது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என்றால்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ஒவ்வொரு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கட்டளையும்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வெளிப்படும்போது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அதன்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அதிர்வையும்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மகிமையையும்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தாங்க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முடியாமல்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இஸ்ரவேலர்கள்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 xml:space="preserve">12 </w:t>
      </w:r>
      <w:r w:rsidRPr="00570753">
        <w:rPr>
          <w:rFonts w:ascii="Vijaya" w:hAnsi="Vijaya" w:cs="Vijaya" w:hint="cs"/>
          <w:cs/>
          <w:lang w:bidi="ta-IN"/>
        </w:rPr>
        <w:t>மைல்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Mil - </w:t>
      </w:r>
      <w:r w:rsidRPr="00570753">
        <w:rPr>
          <w:rFonts w:ascii="Vijaya" w:hAnsi="Vijaya" w:cs="Vijaya" w:hint="cs"/>
          <w:cs/>
          <w:lang w:bidi="ta-IN"/>
        </w:rPr>
        <w:t>தல்மூதிக்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அளவை</w:t>
      </w:r>
      <w:r w:rsidRPr="00570753">
        <w:rPr>
          <w:cs/>
          <w:lang w:bidi="ta-IN"/>
        </w:rPr>
        <w:t xml:space="preserve">) </w:t>
      </w:r>
      <w:r w:rsidRPr="00570753">
        <w:rPr>
          <w:rFonts w:ascii="Vijaya" w:hAnsi="Vijaya" w:cs="Vijaya" w:hint="cs"/>
          <w:cs/>
          <w:lang w:bidi="ta-IN"/>
        </w:rPr>
        <w:t>தூரம்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பயந்து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பின்வாங்கினார்கள்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ஒவ்வொரு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முறையும்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தேவதூதர்கள்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வந்து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அவர்களை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மீண்டும்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மலையடிவாரத்திற்கு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அழைத்துச்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சென்றனர்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பத்து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கட்டளைகளுக்கும்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பத்து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முறை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நடந்தது</w:t>
      </w:r>
      <w:r w:rsidRPr="00570753">
        <w:rPr>
          <w:cs/>
          <w:lang w:bidi="ta-IN"/>
        </w:rPr>
        <w:t>.</w:t>
      </w:r>
    </w:p>
    <w:p w14:paraId="04770C25" w14:textId="77777777" w:rsidR="00570753" w:rsidRPr="00570753" w:rsidRDefault="00570753" w:rsidP="00570753">
      <w:pPr>
        <w:numPr>
          <w:ilvl w:val="0"/>
          <w:numId w:val="12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ஷப்பாத்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88b (Shabbat 88b).</w:t>
      </w:r>
    </w:p>
    <w:p w14:paraId="6619875C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4. </w:t>
      </w:r>
      <w:r w:rsidRPr="00570753">
        <w:rPr>
          <w:rFonts w:ascii="Vijaya" w:hAnsi="Vijaya" w:cs="Vijaya" w:hint="cs"/>
          <w:b/>
          <w:bCs/>
          <w:cs/>
          <w:lang w:bidi="ta-IN"/>
        </w:rPr>
        <w:t>ஈசாக்கின்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ஆட்டுக்கடாவின்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கொம்பு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The Horn of Isaac's Ram)</w:t>
      </w:r>
    </w:p>
    <w:p w14:paraId="7C6ABCCB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கேட்ட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மாபெரும்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எக்காள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Shofar) </w:t>
      </w:r>
      <w:r w:rsidRPr="00570753">
        <w:rPr>
          <w:rFonts w:ascii="Vijaya" w:hAnsi="Vijaya" w:cs="Vijaya" w:hint="cs"/>
          <w:cs/>
          <w:lang w:bidi="ta-IN"/>
        </w:rPr>
        <w:t>சத்தம்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எங்கிருந்து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வந்தது</w:t>
      </w:r>
      <w:r w:rsidRPr="00570753">
        <w:rPr>
          <w:lang w:val="en-IN" w:bidi="ta-IN"/>
        </w:rPr>
        <w:t xml:space="preserve">? </w:t>
      </w:r>
      <w:r w:rsidRPr="00570753">
        <w:rPr>
          <w:rFonts w:ascii="Vijaya" w:hAnsi="Vijaya" w:cs="Vijaya" w:hint="cs"/>
          <w:cs/>
          <w:lang w:bidi="ta-IN"/>
        </w:rPr>
        <w:t>ஆபிரகாம்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தனது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மகன்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ஈசாக்கைப்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பலியிடச்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சென்றபோது</w:t>
      </w:r>
      <w:r w:rsidRPr="00570753">
        <w:rPr>
          <w:cs/>
          <w:lang w:bidi="ta-IN"/>
        </w:rPr>
        <w:t xml:space="preserve"> (</w:t>
      </w:r>
      <w:proofErr w:type="spellStart"/>
      <w:r w:rsidRPr="00570753">
        <w:rPr>
          <w:lang w:val="en-IN" w:bidi="ta-IN"/>
        </w:rPr>
        <w:t>Akeidah</w:t>
      </w:r>
      <w:proofErr w:type="spellEnd"/>
      <w:r w:rsidRPr="00570753">
        <w:rPr>
          <w:lang w:val="en-IN" w:bidi="ta-IN"/>
        </w:rPr>
        <w:t xml:space="preserve">), </w:t>
      </w:r>
      <w:r w:rsidRPr="00570753">
        <w:rPr>
          <w:rFonts w:ascii="Vijaya" w:hAnsi="Vijaya" w:cs="Vijaya" w:hint="cs"/>
          <w:cs/>
          <w:lang w:bidi="ta-IN"/>
        </w:rPr>
        <w:t>ஈசாக்கிற்குப்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பதிலாக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அங்கு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ஆட்டுக்கடா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பலியிடப்பட்டது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ஆட்டுக்கடாவின்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இடது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கொம்பே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lastRenderedPageBreak/>
        <w:t>மலையில்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எக்காளமாக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ஊதப்பட்டது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என்றும்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அதன்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வலது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கொம்பு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எதிர்காலத்தில்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மேசியாவின்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Messiah) </w:t>
      </w:r>
      <w:r w:rsidRPr="00570753">
        <w:rPr>
          <w:rFonts w:ascii="Vijaya" w:hAnsi="Vijaya" w:cs="Vijaya" w:hint="cs"/>
          <w:cs/>
          <w:lang w:bidi="ta-IN"/>
        </w:rPr>
        <w:t>வருகையின்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ஊதப்படும்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பாரம்பரியம்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கூறுகிறது</w:t>
      </w:r>
      <w:r w:rsidRPr="00570753">
        <w:rPr>
          <w:cs/>
          <w:lang w:bidi="ta-IN"/>
        </w:rPr>
        <w:t>.</w:t>
      </w:r>
    </w:p>
    <w:p w14:paraId="25D9B8ED" w14:textId="77777777" w:rsidR="00570753" w:rsidRPr="00570753" w:rsidRDefault="00570753" w:rsidP="00570753">
      <w:pPr>
        <w:numPr>
          <w:ilvl w:val="0"/>
          <w:numId w:val="13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பிர்கே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டி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ரபி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எலியேசர்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31 (</w:t>
      </w:r>
      <w:proofErr w:type="spellStart"/>
      <w:r w:rsidRPr="00570753">
        <w:rPr>
          <w:lang w:val="en-IN" w:bidi="ta-IN"/>
        </w:rPr>
        <w:t>Pirkei</w:t>
      </w:r>
      <w:proofErr w:type="spellEnd"/>
      <w:r w:rsidRPr="00570753">
        <w:rPr>
          <w:lang w:val="en-IN" w:bidi="ta-IN"/>
        </w:rPr>
        <w:t xml:space="preserve"> </w:t>
      </w:r>
      <w:proofErr w:type="spellStart"/>
      <w:r w:rsidRPr="00570753">
        <w:rPr>
          <w:lang w:val="en-IN" w:bidi="ta-IN"/>
        </w:rPr>
        <w:t>DeRabbi</w:t>
      </w:r>
      <w:proofErr w:type="spellEnd"/>
      <w:r w:rsidRPr="00570753">
        <w:rPr>
          <w:lang w:val="en-IN" w:bidi="ta-IN"/>
        </w:rPr>
        <w:t xml:space="preserve"> Eliezer 31).</w:t>
      </w:r>
    </w:p>
    <w:p w14:paraId="2C981545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5. </w:t>
      </w:r>
      <w:r w:rsidRPr="00570753">
        <w:rPr>
          <w:rFonts w:ascii="Vijaya" w:hAnsi="Vijaya" w:cs="Vijaya" w:hint="cs"/>
          <w:b/>
          <w:bCs/>
          <w:cs/>
          <w:lang w:bidi="ta-IN"/>
        </w:rPr>
        <w:t>இறைவன்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ஒரே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நேரத்தில்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முதியவராகவும்</w:t>
      </w:r>
      <w:r w:rsidRPr="00570753">
        <w:rPr>
          <w:b/>
          <w:bCs/>
          <w:lang w:val="en-IN" w:bidi="ta-IN"/>
        </w:rPr>
        <w:t xml:space="preserve">, </w:t>
      </w:r>
      <w:r w:rsidRPr="00570753">
        <w:rPr>
          <w:rFonts w:ascii="Vijaya" w:hAnsi="Vijaya" w:cs="Vijaya" w:hint="cs"/>
          <w:b/>
          <w:bCs/>
          <w:cs/>
          <w:lang w:bidi="ta-IN"/>
        </w:rPr>
        <w:t>போர்வீரனாகவும்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காட்சியளித்தார்</w:t>
      </w:r>
    </w:p>
    <w:p w14:paraId="6174C23E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இறைவன்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இஸ்ரவேலர்களுக்குப்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பல்வேறு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சூழ்நிலைகளில்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பல்வேறு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பரிமாணங்களில்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தன்னை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வெளிப்படுத்தினார்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செங்கடல்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பிளந்தபோது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அவர்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வலிமையான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இளம்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போர்வீரனைப்</w:t>
      </w:r>
      <w:r w:rsidRPr="00570753">
        <w:rPr>
          <w:lang w:val="en-IN" w:bidi="ta-IN"/>
        </w:rPr>
        <w:t xml:space="preserve">' </w:t>
      </w:r>
      <w:r w:rsidRPr="00570753">
        <w:rPr>
          <w:rFonts w:ascii="Vijaya" w:hAnsi="Vijaya" w:cs="Vijaya" w:hint="cs"/>
          <w:cs/>
          <w:lang w:bidi="ta-IN"/>
        </w:rPr>
        <w:t>போலக்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காட்சியளித்தார்</w:t>
      </w:r>
      <w:r w:rsidRPr="00570753">
        <w:rPr>
          <w:lang w:val="en-IN" w:bidi="ta-IN"/>
        </w:rPr>
        <w:t xml:space="preserve">; </w:t>
      </w:r>
      <w:r w:rsidRPr="00570753">
        <w:rPr>
          <w:rFonts w:ascii="Vijaya" w:hAnsi="Vijaya" w:cs="Vijaya" w:hint="cs"/>
          <w:cs/>
          <w:lang w:bidi="ta-IN"/>
        </w:rPr>
        <w:t>ஆனால்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தோராவை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வழங்கும்போது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இரக்கமும்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ஞானமும்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நிறைந்த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முதியவரைப்</w:t>
      </w:r>
      <w:r w:rsidRPr="00570753">
        <w:rPr>
          <w:lang w:val="en-IN" w:bidi="ta-IN"/>
        </w:rPr>
        <w:t xml:space="preserve">' (Elder Sage) </w:t>
      </w:r>
      <w:r w:rsidRPr="00570753">
        <w:rPr>
          <w:rFonts w:ascii="Vijaya" w:hAnsi="Vijaya" w:cs="Vijaya" w:hint="cs"/>
          <w:cs/>
          <w:lang w:bidi="ta-IN"/>
        </w:rPr>
        <w:t>போலக்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காட்சியளித்தார்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இறைவன்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ஒருவரே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என்றாலும்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அவரது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வெளிப்பாடுகள்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மக்களின்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தேவைக்கேற்ப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மாறின</w:t>
      </w:r>
      <w:r w:rsidRPr="00570753">
        <w:rPr>
          <w:cs/>
          <w:lang w:bidi="ta-IN"/>
        </w:rPr>
        <w:t>.</w:t>
      </w:r>
    </w:p>
    <w:p w14:paraId="574CBDFB" w14:textId="77777777" w:rsidR="00570753" w:rsidRPr="00570753" w:rsidRDefault="00570753" w:rsidP="00570753">
      <w:pPr>
        <w:numPr>
          <w:ilvl w:val="0"/>
          <w:numId w:val="14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மெகில்தா</w:t>
      </w:r>
      <w:r w:rsidRPr="00570753">
        <w:rPr>
          <w:cs/>
          <w:lang w:bidi="ta-IN"/>
        </w:rPr>
        <w:t xml:space="preserve"> (</w:t>
      </w:r>
      <w:proofErr w:type="spellStart"/>
      <w:r w:rsidRPr="00570753">
        <w:rPr>
          <w:lang w:val="en-IN" w:bidi="ta-IN"/>
        </w:rPr>
        <w:t>Mekhilta</w:t>
      </w:r>
      <w:proofErr w:type="spellEnd"/>
      <w:r w:rsidRPr="00570753">
        <w:rPr>
          <w:lang w:val="en-IN" w:bidi="ta-IN"/>
        </w:rPr>
        <w:t xml:space="preserve"> </w:t>
      </w:r>
      <w:proofErr w:type="spellStart"/>
      <w:r w:rsidRPr="00570753">
        <w:rPr>
          <w:lang w:val="en-IN" w:bidi="ta-IN"/>
        </w:rPr>
        <w:t>d'Rabbi</w:t>
      </w:r>
      <w:proofErr w:type="spellEnd"/>
      <w:r w:rsidRPr="00570753">
        <w:rPr>
          <w:lang w:val="en-IN" w:bidi="ta-IN"/>
        </w:rPr>
        <w:t xml:space="preserve"> Yishmael)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ஷிர்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ஹாஷிரிம்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cs/>
          <w:lang w:bidi="ta-IN"/>
        </w:rPr>
        <w:t>.</w:t>
      </w:r>
    </w:p>
    <w:p w14:paraId="362130E2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6. </w:t>
      </w:r>
      <w:r w:rsidRPr="00570753">
        <w:rPr>
          <w:rFonts w:ascii="Vijaya" w:hAnsi="Vijaya" w:cs="Vijaya" w:hint="cs"/>
          <w:b/>
          <w:bCs/>
          <w:cs/>
          <w:lang w:bidi="ta-IN"/>
        </w:rPr>
        <w:t>மலைகளின்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விவாதம்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சீனாயின்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தாழ்மை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The Argument of the Mountains)</w:t>
      </w:r>
    </w:p>
    <w:p w14:paraId="325D1AC1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தோராவை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வழங்குவதற்கு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முன்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உலகிலுள்ள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பெரிய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மலைகளான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தாபோர்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Tabor), </w:t>
      </w:r>
      <w:r w:rsidRPr="00570753">
        <w:rPr>
          <w:rFonts w:ascii="Vijaya" w:hAnsi="Vijaya" w:cs="Vijaya" w:hint="cs"/>
          <w:cs/>
          <w:lang w:bidi="ta-IN"/>
        </w:rPr>
        <w:t>கர்மேல்</w:t>
      </w:r>
      <w:r w:rsidRPr="00570753">
        <w:rPr>
          <w:cs/>
          <w:lang w:bidi="ta-IN"/>
        </w:rPr>
        <w:t xml:space="preserve"> (</w:t>
      </w:r>
      <w:r w:rsidRPr="00570753">
        <w:rPr>
          <w:lang w:val="en-IN" w:bidi="ta-IN"/>
        </w:rPr>
        <w:t xml:space="preserve">Carmel) </w:t>
      </w:r>
      <w:r w:rsidRPr="00570753">
        <w:rPr>
          <w:rFonts w:ascii="Vijaya" w:hAnsi="Vijaya" w:cs="Vijaya" w:hint="cs"/>
          <w:cs/>
          <w:lang w:bidi="ta-IN"/>
        </w:rPr>
        <w:t>போன்றவை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இறைவனிடம்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தங்களைத்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தேடி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வருமாறு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வாதிட்டன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தங்களின்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உயரம்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பெருமையைக்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கூறி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தங்களின்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மீதே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சட்டம்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வழங்கப்பட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வேண்டும்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போட்டியிட்டன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ஆனால்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சீனாய்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எந்தப்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பெருமையும்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இன்றி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மிகத்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தாழ்மையாக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அமைதியாக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இருந்தது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அதன்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'</w:t>
      </w:r>
      <w:r w:rsidRPr="00570753">
        <w:rPr>
          <w:rFonts w:ascii="Vijaya" w:hAnsi="Vijaya" w:cs="Vijaya" w:hint="cs"/>
          <w:cs/>
          <w:lang w:bidi="ta-IN"/>
        </w:rPr>
        <w:t>தாழ்மையின்</w:t>
      </w:r>
      <w:r w:rsidRPr="00570753">
        <w:rPr>
          <w:lang w:val="en-IN" w:bidi="ta-IN"/>
        </w:rPr>
        <w:t xml:space="preserve">' (Humility) </w:t>
      </w:r>
      <w:r w:rsidRPr="00570753">
        <w:rPr>
          <w:rFonts w:ascii="Vijaya" w:hAnsi="Vijaya" w:cs="Vijaya" w:hint="cs"/>
          <w:cs/>
          <w:lang w:bidi="ta-IN"/>
        </w:rPr>
        <w:t>காரணமாகவே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அந்தச்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சிறிய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மலையைத்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தேர்ந்தெடுத்தார்</w:t>
      </w:r>
      <w:r w:rsidRPr="00570753">
        <w:rPr>
          <w:cs/>
          <w:lang w:bidi="ta-IN"/>
        </w:rPr>
        <w:t>.</w:t>
      </w:r>
    </w:p>
    <w:p w14:paraId="38D830FC" w14:textId="77777777" w:rsidR="00570753" w:rsidRPr="00570753" w:rsidRDefault="00570753" w:rsidP="00570753">
      <w:pPr>
        <w:numPr>
          <w:ilvl w:val="0"/>
          <w:numId w:val="15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மெகில்லா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 xml:space="preserve">29a (Megillah 29a) </w:t>
      </w:r>
      <w:r w:rsidRPr="00570753">
        <w:rPr>
          <w:rFonts w:ascii="Vijaya" w:hAnsi="Vijaya" w:cs="Vijaya" w:hint="cs"/>
          <w:cs/>
          <w:lang w:bidi="ta-IN"/>
        </w:rPr>
        <w:t>மற்றும்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>.</w:t>
      </w:r>
    </w:p>
    <w:p w14:paraId="58DC0957" w14:textId="77777777" w:rsidR="00570753" w:rsidRPr="00570753" w:rsidRDefault="00570753" w:rsidP="00570753">
      <w:pPr>
        <w:rPr>
          <w:b/>
          <w:bCs/>
          <w:lang w:val="en-IN" w:bidi="ta-IN"/>
        </w:rPr>
      </w:pPr>
      <w:r w:rsidRPr="00570753">
        <w:rPr>
          <w:b/>
          <w:bCs/>
          <w:lang w:val="en-IN" w:bidi="ta-IN"/>
        </w:rPr>
        <w:t xml:space="preserve">7. </w:t>
      </w:r>
      <w:r w:rsidRPr="00570753">
        <w:rPr>
          <w:rFonts w:ascii="Vijaya" w:hAnsi="Vijaya" w:cs="Vijaya" w:hint="cs"/>
          <w:b/>
          <w:bCs/>
          <w:cs/>
          <w:lang w:bidi="ta-IN"/>
        </w:rPr>
        <w:t>ஒருபோதும்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மறக்க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முடியாத</w:t>
      </w:r>
      <w:r w:rsidRPr="00570753">
        <w:rPr>
          <w:b/>
          <w:bCs/>
          <w:cs/>
          <w:lang w:bidi="ta-IN"/>
        </w:rPr>
        <w:t xml:space="preserve"> </w:t>
      </w:r>
      <w:r w:rsidRPr="00570753">
        <w:rPr>
          <w:rFonts w:ascii="Vijaya" w:hAnsi="Vijaya" w:cs="Vijaya" w:hint="cs"/>
          <w:b/>
          <w:bCs/>
          <w:cs/>
          <w:lang w:bidi="ta-IN"/>
        </w:rPr>
        <w:t>அறிவு</w:t>
      </w:r>
      <w:r w:rsidRPr="00570753">
        <w:rPr>
          <w:b/>
          <w:bCs/>
          <w:cs/>
          <w:lang w:bidi="ta-IN"/>
        </w:rPr>
        <w:t xml:space="preserve"> (</w:t>
      </w:r>
      <w:r w:rsidRPr="00570753">
        <w:rPr>
          <w:b/>
          <w:bCs/>
          <w:lang w:val="en-IN" w:bidi="ta-IN"/>
        </w:rPr>
        <w:t>Knowledge that could not be forgotten)</w:t>
      </w:r>
    </w:p>
    <w:p w14:paraId="0C5F27A0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மோசே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மூலம்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கற்பிக்கப்படுவதற்கு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முன்பே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முதல்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இரண்டு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கட்டளைகளை</w:t>
      </w:r>
      <w:r w:rsidRPr="00570753">
        <w:rPr>
          <w:cs/>
          <w:lang w:bidi="ta-IN"/>
        </w:rPr>
        <w:t xml:space="preserve"> (</w:t>
      </w:r>
      <w:r w:rsidRPr="00570753">
        <w:rPr>
          <w:rFonts w:ascii="Vijaya" w:hAnsi="Vijaya" w:cs="Vijaya" w:hint="cs"/>
          <w:cs/>
          <w:lang w:bidi="ta-IN"/>
        </w:rPr>
        <w:t>நானே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தேவன்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வேறு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தேவர்கள்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உனக்கிருக்க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வேண்டாம்</w:t>
      </w:r>
      <w:r w:rsidRPr="00570753">
        <w:rPr>
          <w:cs/>
          <w:lang w:bidi="ta-IN"/>
        </w:rPr>
        <w:t xml:space="preserve">) </w:t>
      </w:r>
      <w:r w:rsidRPr="00570753">
        <w:rPr>
          <w:rFonts w:ascii="Vijaya" w:hAnsi="Vijaya" w:cs="Vijaya" w:hint="cs"/>
          <w:cs/>
          <w:lang w:bidi="ta-IN"/>
        </w:rPr>
        <w:t>இஸ்ரவேலர்கள்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இறைவனிடமிருந்தே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நேரடியாகக்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கேட்டார்கள்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தல்மூத்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கூறுவதன்படி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இறைவனிடமிருந்து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நேரடியாகப்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பெறப்பட்ட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அந்த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அறிவை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மனிதனால்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வாழ்நாளில்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ஒருபோதும்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மறக்கவே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முடியாது</w:t>
      </w:r>
      <w:r w:rsidRPr="00570753">
        <w:rPr>
          <w:cs/>
          <w:lang w:bidi="ta-IN"/>
        </w:rPr>
        <w:t xml:space="preserve">. </w:t>
      </w:r>
      <w:r w:rsidRPr="00570753">
        <w:rPr>
          <w:rFonts w:ascii="Vijaya" w:hAnsi="Vijaya" w:cs="Vijaya" w:hint="cs"/>
          <w:cs/>
          <w:lang w:bidi="ta-IN"/>
        </w:rPr>
        <w:t>அது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அவர்களின்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மரபணுக்களிலும்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ஆன்மாவிலும்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நிரந்தரமாகப்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பதிந்துவிட்டது</w:t>
      </w:r>
      <w:r w:rsidRPr="00570753">
        <w:rPr>
          <w:cs/>
          <w:lang w:bidi="ta-IN"/>
        </w:rPr>
        <w:t>.</w:t>
      </w:r>
    </w:p>
    <w:p w14:paraId="397FD082" w14:textId="77777777" w:rsidR="00570753" w:rsidRPr="00570753" w:rsidRDefault="00570753" w:rsidP="00570753">
      <w:pPr>
        <w:numPr>
          <w:ilvl w:val="0"/>
          <w:numId w:val="16"/>
        </w:numPr>
        <w:rPr>
          <w:lang w:val="en-IN" w:bidi="ta-IN"/>
        </w:rPr>
      </w:pPr>
      <w:r w:rsidRPr="00570753">
        <w:rPr>
          <w:rFonts w:ascii="Vijaya" w:hAnsi="Vijaya" w:cs="Vijaya" w:hint="cs"/>
          <w:b/>
          <w:bCs/>
          <w:cs/>
          <w:lang w:bidi="ta-IN"/>
        </w:rPr>
        <w:lastRenderedPageBreak/>
        <w:t>ஆதாரம்</w:t>
      </w:r>
      <w:r w:rsidRPr="00570753">
        <w:rPr>
          <w:b/>
          <w:bCs/>
          <w:cs/>
          <w:lang w:bidi="ta-IN"/>
        </w:rPr>
        <w:t>:</w:t>
      </w:r>
      <w:r w:rsidRPr="00570753">
        <w:rPr>
          <w:lang w:val="en-IN"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மிட்ராஷ்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ஷிர்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ஹாஷிரிம்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ரப்பா</w:t>
      </w:r>
      <w:r w:rsidRPr="00570753">
        <w:rPr>
          <w:cs/>
          <w:lang w:bidi="ta-IN"/>
        </w:rPr>
        <w:t xml:space="preserve"> </w:t>
      </w:r>
      <w:r w:rsidRPr="00570753">
        <w:rPr>
          <w:lang w:val="en-IN" w:bidi="ta-IN"/>
        </w:rPr>
        <w:t>1:2.</w:t>
      </w:r>
    </w:p>
    <w:p w14:paraId="776EEB95" w14:textId="77777777" w:rsidR="00570753" w:rsidRPr="00570753" w:rsidRDefault="00570753" w:rsidP="00570753">
      <w:pPr>
        <w:rPr>
          <w:lang w:val="en-IN" w:bidi="ta-IN"/>
        </w:rPr>
      </w:pPr>
      <w:r w:rsidRPr="00570753">
        <w:rPr>
          <w:rFonts w:ascii="Vijaya" w:hAnsi="Vijaya" w:cs="Vijaya" w:hint="cs"/>
          <w:cs/>
          <w:lang w:bidi="ta-IN"/>
        </w:rPr>
        <w:t>இந்தத்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தகவல்கள்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யூதர்கள்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தங்கள்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இறைவனுடனான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உடன்படிக்கையை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எவ்வளவு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புனிதமாகவும்</w:t>
      </w:r>
      <w:r w:rsidRPr="00570753">
        <w:rPr>
          <w:lang w:val="en-IN" w:bidi="ta-IN"/>
        </w:rPr>
        <w:t xml:space="preserve">, </w:t>
      </w:r>
      <w:r w:rsidRPr="00570753">
        <w:rPr>
          <w:rFonts w:ascii="Vijaya" w:hAnsi="Vijaya" w:cs="Vijaya" w:hint="cs"/>
          <w:cs/>
          <w:lang w:bidi="ta-IN"/>
        </w:rPr>
        <w:t>கற்பனைக்கு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எட்டாத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ஒரு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மாபெரும்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அற்புதமாகவும்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கருதுகிறார்கள்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என்பதைக்</w:t>
      </w:r>
      <w:r w:rsidRPr="00570753">
        <w:rPr>
          <w:cs/>
          <w:lang w:bidi="ta-IN"/>
        </w:rPr>
        <w:t xml:space="preserve"> </w:t>
      </w:r>
      <w:r w:rsidRPr="00570753">
        <w:rPr>
          <w:rFonts w:ascii="Vijaya" w:hAnsi="Vijaya" w:cs="Vijaya" w:hint="cs"/>
          <w:cs/>
          <w:lang w:bidi="ta-IN"/>
        </w:rPr>
        <w:t>காட்டுகின்றன</w:t>
      </w:r>
      <w:r w:rsidRPr="00570753">
        <w:rPr>
          <w:cs/>
          <w:lang w:bidi="ta-IN"/>
        </w:rPr>
        <w:t>.</w:t>
      </w:r>
    </w:p>
    <w:p w14:paraId="0C6C02FA" w14:textId="77777777" w:rsidR="00570753" w:rsidRDefault="00570753">
      <w:pPr>
        <w:rPr>
          <w:lang w:bidi="ta-IN"/>
        </w:rPr>
      </w:pPr>
    </w:p>
    <w:sectPr w:rsidR="005707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1FE"/>
    <w:multiLevelType w:val="multilevel"/>
    <w:tmpl w:val="CC103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009DB"/>
    <w:multiLevelType w:val="multilevel"/>
    <w:tmpl w:val="A8DE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93FAC"/>
    <w:multiLevelType w:val="multilevel"/>
    <w:tmpl w:val="F876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D5672"/>
    <w:multiLevelType w:val="multilevel"/>
    <w:tmpl w:val="2728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01C41"/>
    <w:multiLevelType w:val="multilevel"/>
    <w:tmpl w:val="587A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A460D4"/>
    <w:multiLevelType w:val="multilevel"/>
    <w:tmpl w:val="C378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712DBB"/>
    <w:multiLevelType w:val="multilevel"/>
    <w:tmpl w:val="1378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1A114E"/>
    <w:multiLevelType w:val="multilevel"/>
    <w:tmpl w:val="3892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B1311C"/>
    <w:multiLevelType w:val="multilevel"/>
    <w:tmpl w:val="7F08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4F5BE5"/>
    <w:multiLevelType w:val="multilevel"/>
    <w:tmpl w:val="4272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88598E"/>
    <w:multiLevelType w:val="multilevel"/>
    <w:tmpl w:val="BA2E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B627C0"/>
    <w:multiLevelType w:val="multilevel"/>
    <w:tmpl w:val="5D64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F14E8"/>
    <w:multiLevelType w:val="multilevel"/>
    <w:tmpl w:val="9C166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B9293B"/>
    <w:multiLevelType w:val="multilevel"/>
    <w:tmpl w:val="0D7C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62739F"/>
    <w:multiLevelType w:val="multilevel"/>
    <w:tmpl w:val="D162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713B41"/>
    <w:multiLevelType w:val="multilevel"/>
    <w:tmpl w:val="BEDA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908568">
    <w:abstractNumId w:val="7"/>
  </w:num>
  <w:num w:numId="2" w16cid:durableId="1172599017">
    <w:abstractNumId w:val="6"/>
  </w:num>
  <w:num w:numId="3" w16cid:durableId="707489007">
    <w:abstractNumId w:val="10"/>
  </w:num>
  <w:num w:numId="4" w16cid:durableId="454566242">
    <w:abstractNumId w:val="1"/>
  </w:num>
  <w:num w:numId="5" w16cid:durableId="726875122">
    <w:abstractNumId w:val="12"/>
  </w:num>
  <w:num w:numId="6" w16cid:durableId="1321539985">
    <w:abstractNumId w:val="15"/>
  </w:num>
  <w:num w:numId="7" w16cid:durableId="1262031515">
    <w:abstractNumId w:val="2"/>
  </w:num>
  <w:num w:numId="8" w16cid:durableId="455950614">
    <w:abstractNumId w:val="13"/>
  </w:num>
  <w:num w:numId="9" w16cid:durableId="499583752">
    <w:abstractNumId w:val="3"/>
  </w:num>
  <w:num w:numId="10" w16cid:durableId="212041709">
    <w:abstractNumId w:val="0"/>
  </w:num>
  <w:num w:numId="11" w16cid:durableId="620722126">
    <w:abstractNumId w:val="14"/>
  </w:num>
  <w:num w:numId="12" w16cid:durableId="279726057">
    <w:abstractNumId w:val="9"/>
  </w:num>
  <w:num w:numId="13" w16cid:durableId="1385712318">
    <w:abstractNumId w:val="11"/>
  </w:num>
  <w:num w:numId="14" w16cid:durableId="1129127652">
    <w:abstractNumId w:val="4"/>
  </w:num>
  <w:num w:numId="15" w16cid:durableId="333798698">
    <w:abstractNumId w:val="5"/>
  </w:num>
  <w:num w:numId="16" w16cid:durableId="1702511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53"/>
    <w:rsid w:val="00013ECB"/>
    <w:rsid w:val="00156D0F"/>
    <w:rsid w:val="0043282C"/>
    <w:rsid w:val="00570753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4FA98"/>
  <w15:chartTrackingRefBased/>
  <w15:docId w15:val="{EE264977-FBE6-4E45-AF86-797CCE1F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7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7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7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7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7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7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75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5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5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7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7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7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7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7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7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7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75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75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1641</Words>
  <Characters>9355</Characters>
  <Application>Microsoft Office Word</Application>
  <DocSecurity>0</DocSecurity>
  <Lines>77</Lines>
  <Paragraphs>21</Paragraphs>
  <ScaleCrop>false</ScaleCrop>
  <Company/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2026-05-15T11:15:00Z</dcterms:created>
  <dcterms:modified xsi:type="dcterms:W3CDTF">2026-05-15T11:17:00Z</dcterms:modified>
</cp:coreProperties>
</file>